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FB5DA" w14:textId="77777777" w:rsidR="00AB736A" w:rsidRPr="00C44571" w:rsidRDefault="00AB736A" w:rsidP="00AB736A">
      <w:pPr>
        <w:spacing w:line="360" w:lineRule="auto"/>
        <w:rPr>
          <w:rFonts w:ascii="Arial" w:hAnsi="Arial" w:cs="Arial"/>
          <w:sz w:val="24"/>
        </w:rPr>
      </w:pPr>
    </w:p>
    <w:p w14:paraId="5CC01C99" w14:textId="77777777" w:rsidR="00AB736A" w:rsidRPr="00C44571" w:rsidRDefault="00AB736A" w:rsidP="000111BC">
      <w:pPr>
        <w:pStyle w:val="Corpodetexto"/>
        <w:ind w:right="-556"/>
        <w:rPr>
          <w:rFonts w:ascii="Arial" w:hAnsi="Arial" w:cs="Arial"/>
          <w:b/>
          <w:sz w:val="24"/>
        </w:rPr>
      </w:pPr>
    </w:p>
    <w:p w14:paraId="51160075" w14:textId="77777777" w:rsidR="00AB736A" w:rsidRPr="00C44571" w:rsidRDefault="00AB736A" w:rsidP="007052EF">
      <w:pPr>
        <w:pStyle w:val="Corpodetexto"/>
        <w:ind w:right="-556"/>
        <w:jc w:val="center"/>
        <w:rPr>
          <w:rFonts w:ascii="Arial" w:hAnsi="Arial" w:cs="Arial"/>
          <w:b/>
          <w:smallCaps/>
          <w:sz w:val="32"/>
          <w:u w:val="single"/>
        </w:rPr>
      </w:pPr>
      <w:r w:rsidRPr="00C44571">
        <w:rPr>
          <w:rFonts w:ascii="Arial" w:hAnsi="Arial" w:cs="Arial"/>
          <w:b/>
          <w:smallCaps/>
          <w:sz w:val="32"/>
          <w:u w:val="single"/>
        </w:rPr>
        <w:t>solicitação de renovação de Protocolo - CEUA</w:t>
      </w:r>
    </w:p>
    <w:p w14:paraId="541C7167" w14:textId="77777777" w:rsidR="00AB736A" w:rsidRPr="00C44571" w:rsidRDefault="00AB736A" w:rsidP="000111BC">
      <w:pPr>
        <w:pStyle w:val="Corpodetexto"/>
        <w:ind w:right="-556"/>
        <w:rPr>
          <w:rFonts w:ascii="Arial" w:hAnsi="Arial" w:cs="Arial"/>
          <w:b/>
          <w:sz w:val="32"/>
          <w:u w:val="single"/>
        </w:rPr>
      </w:pPr>
    </w:p>
    <w:p w14:paraId="7308760E" w14:textId="77777777" w:rsidR="00445953" w:rsidRPr="00445953" w:rsidRDefault="00445953" w:rsidP="00445953">
      <w:pPr>
        <w:pStyle w:val="Cabealho"/>
        <w:rPr>
          <w:rFonts w:ascii="Arial" w:hAnsi="Arial" w:cs="Arial"/>
          <w:sz w:val="24"/>
          <w:szCs w:val="24"/>
        </w:rPr>
      </w:pPr>
    </w:p>
    <w:p w14:paraId="26A5DD24" w14:textId="77777777" w:rsidR="00445953" w:rsidRPr="00445953" w:rsidRDefault="00445953" w:rsidP="00445953">
      <w:pPr>
        <w:contextualSpacing/>
        <w:rPr>
          <w:rFonts w:ascii="Arial" w:hAnsi="Arial" w:cs="Arial"/>
          <w:b/>
          <w:sz w:val="24"/>
          <w:szCs w:val="24"/>
        </w:rPr>
      </w:pPr>
      <w:r w:rsidRPr="00445953">
        <w:rPr>
          <w:rFonts w:ascii="Arial" w:hAnsi="Arial" w:cs="Arial"/>
          <w:b/>
          <w:sz w:val="24"/>
          <w:szCs w:val="24"/>
        </w:rPr>
        <w:t>À Comissão de Ética no Uso de Animais</w:t>
      </w:r>
    </w:p>
    <w:p w14:paraId="442170D7" w14:textId="77777777" w:rsidR="00445953" w:rsidRPr="00445953" w:rsidRDefault="00445953" w:rsidP="00445953">
      <w:pPr>
        <w:contextualSpacing/>
        <w:rPr>
          <w:rFonts w:ascii="Arial" w:hAnsi="Arial" w:cs="Arial"/>
          <w:b/>
          <w:sz w:val="24"/>
          <w:szCs w:val="24"/>
        </w:rPr>
      </w:pPr>
      <w:r w:rsidRPr="00445953">
        <w:rPr>
          <w:rFonts w:ascii="Arial" w:hAnsi="Arial" w:cs="Arial"/>
          <w:b/>
          <w:sz w:val="24"/>
          <w:szCs w:val="24"/>
        </w:rPr>
        <w:t>Escola de Medicina Veterinária e Zootecnia - UFBA</w:t>
      </w:r>
    </w:p>
    <w:p w14:paraId="3C4F8A5C" w14:textId="51F2BBE0" w:rsidR="00AB736A" w:rsidRDefault="00AB736A" w:rsidP="00AB736A">
      <w:pPr>
        <w:jc w:val="both"/>
        <w:rPr>
          <w:rFonts w:ascii="Arial" w:hAnsi="Arial" w:cs="Arial"/>
          <w:sz w:val="24"/>
          <w:szCs w:val="24"/>
        </w:rPr>
      </w:pPr>
    </w:p>
    <w:p w14:paraId="681E5D0F" w14:textId="77777777" w:rsidR="00445953" w:rsidRPr="00C44571" w:rsidRDefault="00445953" w:rsidP="00AB736A">
      <w:pPr>
        <w:jc w:val="both"/>
        <w:rPr>
          <w:rFonts w:ascii="Arial" w:hAnsi="Arial" w:cs="Arial"/>
          <w:sz w:val="24"/>
          <w:szCs w:val="24"/>
        </w:rPr>
      </w:pPr>
    </w:p>
    <w:p w14:paraId="527BB407" w14:textId="6FE4FCBC" w:rsidR="00AB736A" w:rsidRDefault="00AB736A" w:rsidP="00AB7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571">
        <w:rPr>
          <w:rFonts w:ascii="Arial" w:hAnsi="Arial" w:cs="Arial"/>
          <w:sz w:val="24"/>
          <w:szCs w:val="24"/>
        </w:rPr>
        <w:t xml:space="preserve">Solicito à Comissão de </w:t>
      </w:r>
      <w:r w:rsidR="00C44571" w:rsidRPr="00C44571">
        <w:rPr>
          <w:rFonts w:ascii="Arial" w:hAnsi="Arial" w:cs="Arial"/>
          <w:sz w:val="24"/>
          <w:szCs w:val="24"/>
        </w:rPr>
        <w:t>Ética</w:t>
      </w:r>
      <w:r w:rsidRPr="00C44571">
        <w:rPr>
          <w:rFonts w:ascii="Arial" w:hAnsi="Arial" w:cs="Arial"/>
          <w:sz w:val="24"/>
          <w:szCs w:val="24"/>
        </w:rPr>
        <w:t xml:space="preserve"> no Uso de Animais </w:t>
      </w:r>
      <w:r w:rsidR="000111BC" w:rsidRPr="00C44571">
        <w:rPr>
          <w:rFonts w:ascii="Arial" w:hAnsi="Arial" w:cs="Arial"/>
          <w:sz w:val="24"/>
          <w:szCs w:val="24"/>
        </w:rPr>
        <w:t xml:space="preserve">da </w:t>
      </w:r>
      <w:r w:rsidR="00953A67">
        <w:rPr>
          <w:rFonts w:ascii="Arial" w:hAnsi="Arial" w:cs="Arial"/>
          <w:sz w:val="24"/>
          <w:szCs w:val="24"/>
        </w:rPr>
        <w:t>EMEVZ/UFBA</w:t>
      </w:r>
      <w:r w:rsidRPr="00C44571">
        <w:rPr>
          <w:rFonts w:ascii="Arial" w:hAnsi="Arial" w:cs="Arial"/>
          <w:sz w:val="24"/>
          <w:szCs w:val="24"/>
        </w:rPr>
        <w:t xml:space="preserve"> a renovação do protocolo nº</w:t>
      </w:r>
      <w:r w:rsidR="00C44571">
        <w:rPr>
          <w:rFonts w:ascii="Arial" w:hAnsi="Arial" w:cs="Arial"/>
          <w:sz w:val="24"/>
          <w:szCs w:val="24"/>
        </w:rPr>
        <w:t xml:space="preserve"> </w:t>
      </w:r>
      <w:r w:rsidR="00361148">
        <w:rPr>
          <w:rFonts w:ascii="Arial" w:hAnsi="Arial" w:cs="Arial"/>
          <w:b/>
          <w:sz w:val="24"/>
          <w:szCs w:val="24"/>
        </w:rPr>
        <w:t>__</w:t>
      </w:r>
      <w:r w:rsidR="005F67A4">
        <w:rPr>
          <w:rFonts w:ascii="Arial" w:hAnsi="Arial" w:cs="Arial"/>
          <w:b/>
          <w:sz w:val="24"/>
          <w:szCs w:val="24"/>
        </w:rPr>
        <w:t>___</w:t>
      </w:r>
      <w:r w:rsidR="00361148">
        <w:rPr>
          <w:rFonts w:ascii="Arial" w:hAnsi="Arial" w:cs="Arial"/>
          <w:b/>
          <w:sz w:val="24"/>
          <w:szCs w:val="24"/>
        </w:rPr>
        <w:t>____</w:t>
      </w:r>
      <w:r w:rsidRPr="00C44571">
        <w:rPr>
          <w:rFonts w:ascii="Arial" w:hAnsi="Arial" w:cs="Arial"/>
          <w:sz w:val="24"/>
          <w:szCs w:val="24"/>
        </w:rPr>
        <w:t xml:space="preserve">, aprovado em </w:t>
      </w:r>
      <w:r w:rsidR="005F67A4">
        <w:rPr>
          <w:rFonts w:ascii="Arial" w:hAnsi="Arial" w:cs="Arial"/>
          <w:b/>
          <w:sz w:val="24"/>
          <w:szCs w:val="24"/>
        </w:rPr>
        <w:t>___/___/____</w:t>
      </w:r>
      <w:r w:rsidRPr="00C44571">
        <w:rPr>
          <w:rFonts w:ascii="Arial" w:hAnsi="Arial" w:cs="Arial"/>
          <w:sz w:val="24"/>
          <w:szCs w:val="24"/>
        </w:rPr>
        <w:t xml:space="preserve">, intitulado </w:t>
      </w:r>
      <w:r w:rsidR="00BC67C5">
        <w:rPr>
          <w:rFonts w:ascii="Arial" w:hAnsi="Arial" w:cs="Arial"/>
          <w:sz w:val="24"/>
          <w:szCs w:val="24"/>
        </w:rPr>
        <w:t>“</w:t>
      </w:r>
      <w:r w:rsidR="00361148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</w:t>
      </w:r>
      <w:r w:rsidR="00BC67C5">
        <w:rPr>
          <w:rFonts w:ascii="Arial" w:hAnsi="Arial" w:cs="Arial"/>
          <w:sz w:val="24"/>
          <w:szCs w:val="24"/>
        </w:rPr>
        <w:t>”,</w:t>
      </w:r>
      <w:r w:rsidRPr="00C44571">
        <w:rPr>
          <w:rFonts w:ascii="Arial" w:hAnsi="Arial" w:cs="Arial"/>
          <w:sz w:val="24"/>
          <w:szCs w:val="24"/>
        </w:rPr>
        <w:t xml:space="preserve"> sob minha responsabilidade.</w:t>
      </w:r>
    </w:p>
    <w:p w14:paraId="6EB64AC1" w14:textId="77777777" w:rsidR="00AB736A" w:rsidRPr="00C44571" w:rsidRDefault="00AB736A" w:rsidP="00AB7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5EC2A0" w14:textId="234EF746" w:rsidR="00AB736A" w:rsidRPr="00C44571" w:rsidRDefault="00AB736A" w:rsidP="00AB7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571">
        <w:rPr>
          <w:rFonts w:ascii="Arial" w:hAnsi="Arial" w:cs="Arial"/>
          <w:sz w:val="24"/>
          <w:szCs w:val="24"/>
        </w:rPr>
        <w:t xml:space="preserve">Declaro que não houve alteração </w:t>
      </w:r>
      <w:r w:rsidRPr="00C44571">
        <w:rPr>
          <w:rFonts w:ascii="Arial" w:hAnsi="Arial" w:cs="Arial"/>
          <w:color w:val="000000"/>
          <w:sz w:val="24"/>
          <w:szCs w:val="24"/>
        </w:rPr>
        <w:t>da metodologia e das</w:t>
      </w:r>
      <w:r w:rsidRPr="00C44571">
        <w:rPr>
          <w:rFonts w:ascii="Arial" w:hAnsi="Arial" w:cs="Arial"/>
          <w:sz w:val="24"/>
          <w:szCs w:val="24"/>
        </w:rPr>
        <w:t xml:space="preserve"> </w:t>
      </w:r>
      <w:r w:rsidRPr="00C44571">
        <w:rPr>
          <w:rFonts w:ascii="Arial" w:hAnsi="Arial" w:cs="Arial"/>
          <w:color w:val="000000"/>
          <w:sz w:val="24"/>
          <w:szCs w:val="24"/>
        </w:rPr>
        <w:t>técnicas</w:t>
      </w:r>
      <w:r w:rsidRPr="00C44571">
        <w:rPr>
          <w:rFonts w:ascii="Arial" w:hAnsi="Arial" w:cs="Arial"/>
          <w:sz w:val="24"/>
          <w:szCs w:val="24"/>
        </w:rPr>
        <w:t xml:space="preserve"> descritas inicialmente para esta presente solicitação</w:t>
      </w:r>
      <w:r w:rsidR="00445953">
        <w:rPr>
          <w:rFonts w:ascii="Arial" w:hAnsi="Arial" w:cs="Arial"/>
          <w:sz w:val="24"/>
          <w:szCs w:val="24"/>
        </w:rPr>
        <w:t xml:space="preserve"> e es</w:t>
      </w:r>
      <w:r w:rsidR="003328A8">
        <w:rPr>
          <w:rFonts w:ascii="Arial" w:hAnsi="Arial" w:cs="Arial"/>
          <w:sz w:val="24"/>
          <w:szCs w:val="24"/>
        </w:rPr>
        <w:t>sa</w:t>
      </w:r>
      <w:r w:rsidR="00445953">
        <w:rPr>
          <w:rFonts w:ascii="Arial" w:hAnsi="Arial" w:cs="Arial"/>
          <w:sz w:val="24"/>
          <w:szCs w:val="24"/>
        </w:rPr>
        <w:t xml:space="preserve"> renovação está sendo solicitada </w:t>
      </w:r>
      <w:r w:rsidR="003328A8">
        <w:rPr>
          <w:rFonts w:ascii="Arial" w:hAnsi="Arial" w:cs="Arial"/>
          <w:sz w:val="24"/>
          <w:szCs w:val="24"/>
        </w:rPr>
        <w:t xml:space="preserve">com </w:t>
      </w:r>
      <w:r w:rsidR="00445953">
        <w:rPr>
          <w:rFonts w:ascii="Arial" w:hAnsi="Arial" w:cs="Arial"/>
          <w:sz w:val="24"/>
          <w:szCs w:val="24"/>
        </w:rPr>
        <w:t>até um mês antes do término dos 2 anos de vigência da certificação da CEUA para o projeto, contados a partir da data de aprovação.</w:t>
      </w:r>
    </w:p>
    <w:p w14:paraId="685D5F58" w14:textId="17793221" w:rsidR="00AB736A" w:rsidRDefault="00AB736A" w:rsidP="00AB7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84EB44" w14:textId="7147A219" w:rsidR="00B10B13" w:rsidRDefault="00B10B13" w:rsidP="00AB7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</w:t>
      </w:r>
    </w:p>
    <w:p w14:paraId="611FB066" w14:textId="77777777" w:rsidR="00AB736A" w:rsidRPr="00C44571" w:rsidRDefault="00AB736A" w:rsidP="00AB7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BF1572" w14:textId="77777777" w:rsidR="00AB736A" w:rsidRPr="00C44571" w:rsidRDefault="00953A67" w:rsidP="00AB736A">
      <w:pPr>
        <w:spacing w:line="480" w:lineRule="auto"/>
        <w:ind w:right="-556" w:firstLine="1701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Salvador</w:t>
      </w:r>
      <w:r w:rsidR="00AB736A" w:rsidRPr="00C44571">
        <w:rPr>
          <w:rFonts w:ascii="Arial" w:hAnsi="Arial" w:cs="Arial"/>
          <w:bCs/>
          <w:sz w:val="24"/>
        </w:rPr>
        <w:t>,</w:t>
      </w:r>
      <w:r w:rsidR="00C44571">
        <w:rPr>
          <w:rFonts w:ascii="Arial" w:hAnsi="Arial" w:cs="Arial"/>
          <w:bCs/>
          <w:sz w:val="24"/>
        </w:rPr>
        <w:t xml:space="preserve"> </w:t>
      </w:r>
      <w:r w:rsidR="00361148">
        <w:rPr>
          <w:rFonts w:ascii="Arial" w:hAnsi="Arial" w:cs="Arial"/>
          <w:bCs/>
          <w:sz w:val="24"/>
        </w:rPr>
        <w:t>___</w:t>
      </w:r>
      <w:r w:rsidR="00C44571">
        <w:rPr>
          <w:rFonts w:ascii="Arial" w:hAnsi="Arial" w:cs="Arial"/>
          <w:bCs/>
          <w:sz w:val="24"/>
        </w:rPr>
        <w:t xml:space="preserve"> de </w:t>
      </w:r>
      <w:r w:rsidR="00361148">
        <w:rPr>
          <w:rFonts w:ascii="Arial" w:hAnsi="Arial" w:cs="Arial"/>
          <w:bCs/>
          <w:sz w:val="24"/>
        </w:rPr>
        <w:t>_______________</w:t>
      </w:r>
      <w:r w:rsidR="00C44571">
        <w:rPr>
          <w:rFonts w:ascii="Arial" w:hAnsi="Arial" w:cs="Arial"/>
          <w:bCs/>
          <w:sz w:val="24"/>
        </w:rPr>
        <w:t xml:space="preserve"> de </w:t>
      </w:r>
      <w:r w:rsidR="00361148">
        <w:rPr>
          <w:rFonts w:ascii="Arial" w:hAnsi="Arial" w:cs="Arial"/>
          <w:bCs/>
          <w:sz w:val="24"/>
        </w:rPr>
        <w:t>_______</w:t>
      </w:r>
    </w:p>
    <w:p w14:paraId="18A66878" w14:textId="77777777" w:rsidR="00AB736A" w:rsidRDefault="00AB736A" w:rsidP="00C44571">
      <w:pPr>
        <w:spacing w:line="480" w:lineRule="auto"/>
        <w:ind w:right="-556"/>
        <w:jc w:val="both"/>
        <w:rPr>
          <w:rFonts w:ascii="Arial" w:hAnsi="Arial" w:cs="Arial"/>
          <w:bCs/>
          <w:sz w:val="24"/>
        </w:rPr>
      </w:pPr>
    </w:p>
    <w:p w14:paraId="430283F5" w14:textId="77777777" w:rsidR="00C44571" w:rsidRPr="00C44571" w:rsidRDefault="00BC67C5" w:rsidP="00BC67C5">
      <w:pPr>
        <w:spacing w:line="480" w:lineRule="auto"/>
        <w:ind w:right="-556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________________________________________</w:t>
      </w:r>
    </w:p>
    <w:p w14:paraId="528D28F7" w14:textId="77777777" w:rsidR="00361148" w:rsidRDefault="00361148" w:rsidP="00BC67C5">
      <w:pPr>
        <w:spacing w:line="480" w:lineRule="auto"/>
        <w:ind w:right="-55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Coordenador</w:t>
      </w:r>
    </w:p>
    <w:p w14:paraId="0C697934" w14:textId="77777777" w:rsidR="00AB736A" w:rsidRPr="00C44571" w:rsidRDefault="00AB736A" w:rsidP="00BC67C5">
      <w:pPr>
        <w:spacing w:line="480" w:lineRule="auto"/>
        <w:ind w:right="-556"/>
        <w:jc w:val="center"/>
        <w:rPr>
          <w:rFonts w:ascii="Arial" w:hAnsi="Arial" w:cs="Arial"/>
          <w:bCs/>
          <w:sz w:val="24"/>
        </w:rPr>
      </w:pPr>
      <w:r w:rsidRPr="00C44571">
        <w:rPr>
          <w:rFonts w:ascii="Arial" w:hAnsi="Arial" w:cs="Arial"/>
          <w:sz w:val="24"/>
        </w:rPr>
        <w:t>Coordenador da Linha de Pesquisa</w:t>
      </w:r>
    </w:p>
    <w:p w14:paraId="455B81D4" w14:textId="77777777" w:rsidR="006A66AE" w:rsidRDefault="006A66AE" w:rsidP="006A66AE">
      <w:pPr>
        <w:rPr>
          <w:rFonts w:ascii="Arial" w:hAnsi="Arial" w:cs="Arial"/>
          <w:color w:val="000000"/>
          <w:sz w:val="24"/>
          <w:szCs w:val="24"/>
        </w:rPr>
      </w:pPr>
    </w:p>
    <w:p w14:paraId="629075DC" w14:textId="77777777" w:rsidR="006C5AD3" w:rsidRDefault="006C5AD3" w:rsidP="006A66AE">
      <w:pPr>
        <w:rPr>
          <w:rFonts w:ascii="Arial" w:hAnsi="Arial" w:cs="Arial"/>
          <w:color w:val="000000"/>
          <w:sz w:val="24"/>
          <w:szCs w:val="24"/>
        </w:rPr>
      </w:pPr>
    </w:p>
    <w:p w14:paraId="1E1A6393" w14:textId="77777777" w:rsidR="00C44571" w:rsidRPr="00C44571" w:rsidRDefault="00C44571">
      <w:pPr>
        <w:rPr>
          <w:rFonts w:ascii="Arial" w:hAnsi="Arial" w:cs="Arial"/>
          <w:color w:val="000000"/>
          <w:sz w:val="24"/>
          <w:szCs w:val="24"/>
        </w:rPr>
      </w:pPr>
    </w:p>
    <w:sectPr w:rsidR="00C44571" w:rsidRPr="00C44571" w:rsidSect="00AF6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410" w:right="1797" w:bottom="993" w:left="1797" w:header="720" w:footer="6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07D2C" w14:textId="77777777" w:rsidR="003D1DC4" w:rsidRDefault="003D1DC4">
      <w:r>
        <w:separator/>
      </w:r>
    </w:p>
  </w:endnote>
  <w:endnote w:type="continuationSeparator" w:id="0">
    <w:p w14:paraId="64D622BA" w14:textId="77777777" w:rsidR="003D1DC4" w:rsidRDefault="003D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etter Gothic">
    <w:altName w:val="Courier New"/>
    <w:charset w:val="00"/>
    <w:family w:val="moder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D0DE0" w14:textId="77777777" w:rsidR="00445953" w:rsidRDefault="004459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A24F2" w14:textId="77777777" w:rsidR="00AB736A" w:rsidRDefault="00AB736A">
    <w:pPr>
      <w:pStyle w:val="Rodap"/>
      <w:jc w:val="center"/>
      <w:rPr>
        <w:color w:val="000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D11C8" w14:textId="77777777" w:rsidR="00445953" w:rsidRDefault="004459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21991" w14:textId="77777777" w:rsidR="003D1DC4" w:rsidRDefault="003D1DC4">
      <w:r>
        <w:separator/>
      </w:r>
    </w:p>
  </w:footnote>
  <w:footnote w:type="continuationSeparator" w:id="0">
    <w:p w14:paraId="39601A81" w14:textId="77777777" w:rsidR="003D1DC4" w:rsidRDefault="003D1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45D0E" w14:textId="77777777" w:rsidR="00445953" w:rsidRDefault="004459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628" w:type="dxa"/>
      <w:tblInd w:w="-5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05"/>
      <w:gridCol w:w="7323"/>
    </w:tblGrid>
    <w:tr w:rsidR="00953A67" w14:paraId="3B0E3C43" w14:textId="77777777" w:rsidTr="00D87116">
      <w:trPr>
        <w:trHeight w:val="1582"/>
      </w:trPr>
      <w:tc>
        <w:tcPr>
          <w:tcW w:w="1305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5EDA1C7" w14:textId="77777777" w:rsidR="00953A67" w:rsidRDefault="00953A67" w:rsidP="00953A67">
          <w:pPr>
            <w:pStyle w:val="Standard"/>
            <w:snapToGrid w:val="0"/>
            <w:spacing w:line="360" w:lineRule="auto"/>
            <w:jc w:val="both"/>
            <w:rPr>
              <w:rFonts w:ascii="Letter Gothic" w:hAnsi="Letter Gothic" w:cs="Letter Gothic" w:hint="eastAsia"/>
              <w:sz w:val="18"/>
            </w:rPr>
          </w:pPr>
        </w:p>
        <w:p w14:paraId="48641C05" w14:textId="77777777" w:rsidR="00953A67" w:rsidRDefault="00953A67" w:rsidP="00953A67">
          <w:pPr>
            <w:pStyle w:val="Standard"/>
            <w:spacing w:line="360" w:lineRule="auto"/>
            <w:jc w:val="both"/>
          </w:pPr>
          <w:r w:rsidRPr="007E294D">
            <w:rPr>
              <w:rFonts w:ascii="Letter Gothic" w:hAnsi="Letter Gothic" w:cs="Letter Gothic"/>
              <w:noProof/>
              <w:lang w:val="it-IT" w:eastAsia="it-IT" w:bidi="ar-SA"/>
            </w:rPr>
            <w:drawing>
              <wp:inline distT="0" distB="0" distL="0" distR="0" wp14:anchorId="5ADB56E9" wp14:editId="2BA202DC">
                <wp:extent cx="752475" cy="8191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393C5A8" w14:textId="77777777" w:rsidR="00953A67" w:rsidRDefault="00953A67" w:rsidP="00953A67">
          <w:pPr>
            <w:pStyle w:val="Ttulo4"/>
            <w:ind w:left="0"/>
            <w:rPr>
              <w:sz w:val="22"/>
            </w:rPr>
          </w:pPr>
          <w:r>
            <w:rPr>
              <w:sz w:val="22"/>
            </w:rPr>
            <w:t xml:space="preserve"> </w:t>
          </w:r>
        </w:p>
        <w:p w14:paraId="17128FB5" w14:textId="77777777" w:rsidR="00953A67" w:rsidRPr="00953A67" w:rsidRDefault="00953A67" w:rsidP="00953A67">
          <w:pPr>
            <w:pStyle w:val="Ttulo4"/>
            <w:ind w:left="0"/>
            <w:rPr>
              <w:b/>
            </w:rPr>
          </w:pPr>
          <w:r>
            <w:rPr>
              <w:sz w:val="22"/>
            </w:rPr>
            <w:t xml:space="preserve"> </w:t>
          </w:r>
          <w:r w:rsidRPr="00953A67">
            <w:rPr>
              <w:b/>
              <w:sz w:val="22"/>
            </w:rPr>
            <w:t>UNIVERSIDADE FEDERAL DA BAHIA</w:t>
          </w:r>
        </w:p>
        <w:p w14:paraId="3E1FC5C8" w14:textId="77777777" w:rsidR="00953A67" w:rsidRPr="00953A67" w:rsidRDefault="00953A67" w:rsidP="00953A67">
          <w:pPr>
            <w:pStyle w:val="Ttulo4"/>
            <w:ind w:left="0"/>
            <w:rPr>
              <w:b/>
            </w:rPr>
          </w:pPr>
          <w:r w:rsidRPr="00953A67">
            <w:rPr>
              <w:b/>
            </w:rPr>
            <w:t xml:space="preserve">  Escola de Medicina Veterinária e Zootecnia</w:t>
          </w:r>
        </w:p>
        <w:p w14:paraId="63F357E1" w14:textId="77777777" w:rsidR="00953A67" w:rsidRPr="00953A67" w:rsidRDefault="00953A67" w:rsidP="00953A67">
          <w:pPr>
            <w:pStyle w:val="Standard"/>
            <w:rPr>
              <w:b/>
            </w:rPr>
          </w:pPr>
          <w:r w:rsidRPr="00953A67">
            <w:rPr>
              <w:rFonts w:ascii="Verdana" w:hAnsi="Verdana"/>
              <w:b/>
            </w:rPr>
            <w:t xml:space="preserve"> </w:t>
          </w:r>
          <w:r w:rsidRPr="00953A67">
            <w:rPr>
              <w:rFonts w:ascii="Verdana" w:hAnsi="Verdana"/>
              <w:b/>
              <w:bCs/>
            </w:rPr>
            <w:t xml:space="preserve"> Comitê de Ética no Uso de Animais</w:t>
          </w:r>
        </w:p>
        <w:p w14:paraId="097F44DC" w14:textId="40583286" w:rsidR="00953A67" w:rsidRDefault="00953A67" w:rsidP="00953A67">
          <w:pPr>
            <w:pStyle w:val="Standard"/>
            <w:spacing w:line="240" w:lineRule="atLeast"/>
          </w:pPr>
          <w:r>
            <w:rPr>
              <w:rFonts w:ascii="Verdana" w:eastAsia="Verdana" w:hAnsi="Verdana" w:cs="Verdana"/>
              <w:sz w:val="18"/>
            </w:rPr>
            <w:t xml:space="preserve">   </w:t>
          </w:r>
          <w:r>
            <w:rPr>
              <w:rFonts w:ascii="Verdana" w:hAnsi="Verdana" w:cs="Verdana"/>
              <w:sz w:val="18"/>
            </w:rPr>
            <w:t>Av. Ademar de Barros, 500 – Ondina-40170-110 Salvador</w:t>
          </w:r>
          <w:r w:rsidR="00445953">
            <w:rPr>
              <w:rFonts w:ascii="Verdana" w:hAnsi="Verdana" w:cs="Verdana"/>
              <w:sz w:val="18"/>
            </w:rPr>
            <w:t xml:space="preserve"> </w:t>
          </w:r>
          <w:r>
            <w:rPr>
              <w:rFonts w:ascii="Verdana" w:hAnsi="Verdana" w:cs="Verdana"/>
              <w:sz w:val="18"/>
            </w:rPr>
            <w:t>-</w:t>
          </w:r>
          <w:r w:rsidR="00445953">
            <w:rPr>
              <w:rFonts w:ascii="Verdana" w:hAnsi="Verdana" w:cs="Verdana"/>
              <w:sz w:val="18"/>
            </w:rPr>
            <w:t xml:space="preserve"> </w:t>
          </w:r>
          <w:r>
            <w:rPr>
              <w:rFonts w:ascii="Verdana" w:hAnsi="Verdana" w:cs="Verdana"/>
              <w:sz w:val="18"/>
            </w:rPr>
            <w:t>BA</w:t>
          </w:r>
        </w:p>
        <w:p w14:paraId="6621D5A6" w14:textId="79B6F279" w:rsidR="00953A67" w:rsidRDefault="00953A67" w:rsidP="00445953">
          <w:pPr>
            <w:pStyle w:val="Standard"/>
            <w:spacing w:line="240" w:lineRule="atLeast"/>
          </w:pPr>
          <w:r>
            <w:rPr>
              <w:rFonts w:ascii="Verdana" w:eastAsia="Verdana" w:hAnsi="Verdana" w:cs="Verdana"/>
              <w:sz w:val="18"/>
            </w:rPr>
            <w:t xml:space="preserve">   </w:t>
          </w:r>
          <w:r>
            <w:rPr>
              <w:rFonts w:ascii="Verdana" w:hAnsi="Verdana" w:cs="Verdana"/>
              <w:sz w:val="18"/>
            </w:rPr>
            <w:t>Fone: (071)3283-6704/6708/ - Fax: 3283-6718</w:t>
          </w:r>
        </w:p>
      </w:tc>
    </w:tr>
  </w:tbl>
  <w:p w14:paraId="2C2AB2F4" w14:textId="77777777" w:rsidR="00AB736A" w:rsidRPr="007A0209" w:rsidRDefault="00AB736A" w:rsidP="00953A67">
    <w:pPr>
      <w:pStyle w:val="Rodap"/>
      <w:tabs>
        <w:tab w:val="clear" w:pos="4419"/>
      </w:tabs>
      <w:ind w:left="1985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68344" w14:textId="77777777" w:rsidR="00445953" w:rsidRDefault="004459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48465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C140F07"/>
    <w:multiLevelType w:val="hybridMultilevel"/>
    <w:tmpl w:val="001CA63E"/>
    <w:lvl w:ilvl="0" w:tplc="E794D49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17C94B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08E962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56E208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936C086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77A37A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E8C4E8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9549C8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B12D1FE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DE40A0C"/>
    <w:multiLevelType w:val="hybridMultilevel"/>
    <w:tmpl w:val="68E0E978"/>
    <w:lvl w:ilvl="0" w:tplc="69B859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01D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226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F42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E2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72B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82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EC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D28C9"/>
    <w:multiLevelType w:val="multilevel"/>
    <w:tmpl w:val="A1D2A18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75F37"/>
    <w:multiLevelType w:val="hybridMultilevel"/>
    <w:tmpl w:val="82103E8C"/>
    <w:lvl w:ilvl="0" w:tplc="11148C6E">
      <w:start w:val="1"/>
      <w:numFmt w:val="decimal"/>
      <w:lvlText w:val="%1-"/>
      <w:lvlJc w:val="left"/>
      <w:pPr>
        <w:tabs>
          <w:tab w:val="num" w:pos="3068"/>
        </w:tabs>
        <w:ind w:left="3068" w:hanging="1650"/>
      </w:pPr>
      <w:rPr>
        <w:rFonts w:hint="default"/>
      </w:rPr>
    </w:lvl>
    <w:lvl w:ilvl="1" w:tplc="FA5EA7C4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B6EC064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8F2C36B2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D9BC7FB8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5D32B8DC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524A3422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48C4E74A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A9303B32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25590386"/>
    <w:multiLevelType w:val="hybridMultilevel"/>
    <w:tmpl w:val="79541BC2"/>
    <w:lvl w:ilvl="0" w:tplc="9B3AB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88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8E3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6E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E5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888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AB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2C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C9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164C"/>
    <w:multiLevelType w:val="singleLevel"/>
    <w:tmpl w:val="38DA6488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E300AD"/>
    <w:multiLevelType w:val="hybridMultilevel"/>
    <w:tmpl w:val="7DCEEB38"/>
    <w:lvl w:ilvl="0" w:tplc="A7227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660A0">
      <w:start w:val="30"/>
      <w:numFmt w:val="upperLetter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61985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18B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2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85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E3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28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DAC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71354"/>
    <w:multiLevelType w:val="singleLevel"/>
    <w:tmpl w:val="0416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2ED14627"/>
    <w:multiLevelType w:val="singleLevel"/>
    <w:tmpl w:val="0D40AA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BB356A"/>
    <w:multiLevelType w:val="hybridMultilevel"/>
    <w:tmpl w:val="3F8060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11A90"/>
    <w:multiLevelType w:val="hybridMultilevel"/>
    <w:tmpl w:val="184EC222"/>
    <w:lvl w:ilvl="0" w:tplc="901035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AB1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9E7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74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C2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24A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4B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E9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201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96602"/>
    <w:multiLevelType w:val="singleLevel"/>
    <w:tmpl w:val="342602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0C27B1A"/>
    <w:multiLevelType w:val="hybridMultilevel"/>
    <w:tmpl w:val="8D06B042"/>
    <w:lvl w:ilvl="0" w:tplc="84E6160C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9945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66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96F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A2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165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0F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0A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24A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805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524CC3"/>
    <w:multiLevelType w:val="hybridMultilevel"/>
    <w:tmpl w:val="2AD0CB28"/>
    <w:lvl w:ilvl="0" w:tplc="FC42F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EC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07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AA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02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3CE9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FC7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26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8F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865B1"/>
    <w:multiLevelType w:val="hybridMultilevel"/>
    <w:tmpl w:val="2C426E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7295B"/>
    <w:multiLevelType w:val="singleLevel"/>
    <w:tmpl w:val="974816CC"/>
    <w:lvl w:ilvl="0">
      <w:start w:val="2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71B915C6"/>
    <w:multiLevelType w:val="multilevel"/>
    <w:tmpl w:val="0FFEF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0D1E9E"/>
    <w:multiLevelType w:val="hybridMultilevel"/>
    <w:tmpl w:val="97AE9808"/>
    <w:lvl w:ilvl="0" w:tplc="F6BE8414">
      <w:start w:val="3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ascii="Times New Roman" w:eastAsia="Times New Roman" w:hAnsi="Times New Roman" w:cs="Times New Roman" w:hint="default"/>
      </w:rPr>
    </w:lvl>
    <w:lvl w:ilvl="1" w:tplc="72F236C2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2" w:tplc="FFB4518C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D3F266F2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CDFAAE76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hint="default"/>
      </w:rPr>
    </w:lvl>
    <w:lvl w:ilvl="5" w:tplc="8E4A16A6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63B6957E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869CA852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hint="default"/>
      </w:rPr>
    </w:lvl>
    <w:lvl w:ilvl="8" w:tplc="E57C48DE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0"/>
  </w:num>
  <w:num w:numId="5">
    <w:abstractNumId w:val="2"/>
  </w:num>
  <w:num w:numId="6">
    <w:abstractNumId w:val="14"/>
  </w:num>
  <w:num w:numId="7">
    <w:abstractNumId w:val="8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15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9"/>
  </w:num>
  <w:num w:numId="19">
    <w:abstractNumId w:val="17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8D"/>
    <w:rsid w:val="000111BC"/>
    <w:rsid w:val="000178DF"/>
    <w:rsid w:val="000225FA"/>
    <w:rsid w:val="00023E9A"/>
    <w:rsid w:val="000378D9"/>
    <w:rsid w:val="000C6A5C"/>
    <w:rsid w:val="000F7C84"/>
    <w:rsid w:val="00102936"/>
    <w:rsid w:val="001368BD"/>
    <w:rsid w:val="0015111A"/>
    <w:rsid w:val="001866AA"/>
    <w:rsid w:val="00197103"/>
    <w:rsid w:val="001A5E11"/>
    <w:rsid w:val="001A7F0C"/>
    <w:rsid w:val="001C2F05"/>
    <w:rsid w:val="001C761E"/>
    <w:rsid w:val="00212DF7"/>
    <w:rsid w:val="00230655"/>
    <w:rsid w:val="00267750"/>
    <w:rsid w:val="00286A77"/>
    <w:rsid w:val="00292560"/>
    <w:rsid w:val="00293E9C"/>
    <w:rsid w:val="002A5CEE"/>
    <w:rsid w:val="002A718D"/>
    <w:rsid w:val="00312B01"/>
    <w:rsid w:val="00327A2C"/>
    <w:rsid w:val="003313E0"/>
    <w:rsid w:val="003328A8"/>
    <w:rsid w:val="00357D7E"/>
    <w:rsid w:val="00361148"/>
    <w:rsid w:val="00365F80"/>
    <w:rsid w:val="003B7739"/>
    <w:rsid w:val="003D1DC4"/>
    <w:rsid w:val="003F0EE1"/>
    <w:rsid w:val="00413430"/>
    <w:rsid w:val="004162AB"/>
    <w:rsid w:val="0043777C"/>
    <w:rsid w:val="00442A26"/>
    <w:rsid w:val="00445953"/>
    <w:rsid w:val="00492041"/>
    <w:rsid w:val="00496AEC"/>
    <w:rsid w:val="004B2FD7"/>
    <w:rsid w:val="004B5F30"/>
    <w:rsid w:val="004C5F2B"/>
    <w:rsid w:val="00525559"/>
    <w:rsid w:val="00537F9F"/>
    <w:rsid w:val="005B4A45"/>
    <w:rsid w:val="005C5580"/>
    <w:rsid w:val="005D07BE"/>
    <w:rsid w:val="005D1696"/>
    <w:rsid w:val="005D3E9D"/>
    <w:rsid w:val="005D6DC6"/>
    <w:rsid w:val="005F532F"/>
    <w:rsid w:val="005F67A4"/>
    <w:rsid w:val="00601CFF"/>
    <w:rsid w:val="006154C8"/>
    <w:rsid w:val="00635DCD"/>
    <w:rsid w:val="00645463"/>
    <w:rsid w:val="006A0073"/>
    <w:rsid w:val="006A1CFC"/>
    <w:rsid w:val="006A3863"/>
    <w:rsid w:val="006A66AE"/>
    <w:rsid w:val="006B4B07"/>
    <w:rsid w:val="006C5AD3"/>
    <w:rsid w:val="006D764B"/>
    <w:rsid w:val="006E0667"/>
    <w:rsid w:val="00700BCF"/>
    <w:rsid w:val="007052EF"/>
    <w:rsid w:val="00724A68"/>
    <w:rsid w:val="00751CFC"/>
    <w:rsid w:val="007A0209"/>
    <w:rsid w:val="007F40FA"/>
    <w:rsid w:val="00875E21"/>
    <w:rsid w:val="008A67AF"/>
    <w:rsid w:val="008C724A"/>
    <w:rsid w:val="00912FDB"/>
    <w:rsid w:val="00953A67"/>
    <w:rsid w:val="00955A95"/>
    <w:rsid w:val="00970099"/>
    <w:rsid w:val="00983349"/>
    <w:rsid w:val="00983FE8"/>
    <w:rsid w:val="009B0F85"/>
    <w:rsid w:val="009D0EEA"/>
    <w:rsid w:val="009E2418"/>
    <w:rsid w:val="009E496D"/>
    <w:rsid w:val="00A15BD6"/>
    <w:rsid w:val="00A244D9"/>
    <w:rsid w:val="00A706CC"/>
    <w:rsid w:val="00AB736A"/>
    <w:rsid w:val="00AB7CFA"/>
    <w:rsid w:val="00AC2D13"/>
    <w:rsid w:val="00AD64B4"/>
    <w:rsid w:val="00AE3A75"/>
    <w:rsid w:val="00AF64EF"/>
    <w:rsid w:val="00B10B13"/>
    <w:rsid w:val="00B34B74"/>
    <w:rsid w:val="00B44620"/>
    <w:rsid w:val="00B5659B"/>
    <w:rsid w:val="00B63493"/>
    <w:rsid w:val="00B82A2E"/>
    <w:rsid w:val="00BC67C5"/>
    <w:rsid w:val="00BC6E09"/>
    <w:rsid w:val="00BE7F87"/>
    <w:rsid w:val="00C44571"/>
    <w:rsid w:val="00C747F9"/>
    <w:rsid w:val="00C837F6"/>
    <w:rsid w:val="00C841FB"/>
    <w:rsid w:val="00CA21D0"/>
    <w:rsid w:val="00CB171F"/>
    <w:rsid w:val="00CB1FDA"/>
    <w:rsid w:val="00CC647B"/>
    <w:rsid w:val="00CE5AF9"/>
    <w:rsid w:val="00D05C08"/>
    <w:rsid w:val="00D22790"/>
    <w:rsid w:val="00D35343"/>
    <w:rsid w:val="00D35E6C"/>
    <w:rsid w:val="00D441BE"/>
    <w:rsid w:val="00D9707D"/>
    <w:rsid w:val="00DC24D0"/>
    <w:rsid w:val="00DD1CF5"/>
    <w:rsid w:val="00DD5D86"/>
    <w:rsid w:val="00DE4E2A"/>
    <w:rsid w:val="00DF1CEE"/>
    <w:rsid w:val="00DF2CE8"/>
    <w:rsid w:val="00DF62AB"/>
    <w:rsid w:val="00E0015F"/>
    <w:rsid w:val="00E07B5F"/>
    <w:rsid w:val="00E41F5A"/>
    <w:rsid w:val="00E70CAA"/>
    <w:rsid w:val="00E7770D"/>
    <w:rsid w:val="00EC6D61"/>
    <w:rsid w:val="00ED6C8C"/>
    <w:rsid w:val="00EE6BBF"/>
    <w:rsid w:val="00F36826"/>
    <w:rsid w:val="00F46C54"/>
    <w:rsid w:val="00F53E6F"/>
    <w:rsid w:val="00F61470"/>
    <w:rsid w:val="00F61685"/>
    <w:rsid w:val="00F63A6B"/>
    <w:rsid w:val="00F67518"/>
    <w:rsid w:val="00FB3C21"/>
    <w:rsid w:val="00FD621C"/>
    <w:rsid w:val="00FE1C56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C21DB0"/>
  <w15:docId w15:val="{0E82E1AC-B156-46AE-90C5-132D0392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CE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 Unicode" w:hAnsi="Lucida Sans Unicode" w:cs="Courier New"/>
      <w:b/>
      <w:bCs/>
      <w:i/>
      <w:iCs/>
      <w:sz w:val="36"/>
      <w:u w:val="single"/>
    </w:rPr>
  </w:style>
  <w:style w:type="paragraph" w:styleId="Ttulo2">
    <w:name w:val="heading 2"/>
    <w:basedOn w:val="Normal"/>
    <w:next w:val="Normal"/>
    <w:qFormat/>
    <w:pPr>
      <w:keepNext/>
      <w:ind w:left="426"/>
      <w:jc w:val="center"/>
      <w:outlineLvl w:val="1"/>
    </w:pPr>
    <w:rPr>
      <w:rFonts w:ascii="Tahoma" w:hAnsi="Tahoma" w:cs="Tahoma"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ind w:left="426"/>
      <w:jc w:val="center"/>
      <w:outlineLvl w:val="2"/>
    </w:pPr>
    <w:rPr>
      <w:rFonts w:ascii="Tahoma" w:hAnsi="Tahoma" w:cs="Tahoma"/>
      <w:sz w:val="24"/>
    </w:rPr>
  </w:style>
  <w:style w:type="paragraph" w:styleId="Ttulo4">
    <w:name w:val="heading 4"/>
    <w:basedOn w:val="Normal"/>
    <w:next w:val="Normal"/>
    <w:qFormat/>
    <w:pPr>
      <w:keepNext/>
      <w:ind w:left="426"/>
      <w:outlineLvl w:val="3"/>
    </w:pPr>
    <w:rPr>
      <w:rFonts w:ascii="Tahoma" w:hAnsi="Tahoma" w:cs="Tahoma"/>
      <w:sz w:val="24"/>
    </w:rPr>
  </w:style>
  <w:style w:type="paragraph" w:styleId="Ttulo5">
    <w:name w:val="heading 5"/>
    <w:basedOn w:val="Normal"/>
    <w:next w:val="Normal"/>
    <w:qFormat/>
    <w:pPr>
      <w:keepNext/>
      <w:ind w:left="426"/>
      <w:jc w:val="right"/>
      <w:outlineLvl w:val="4"/>
    </w:pPr>
    <w:rPr>
      <w:rFonts w:ascii="Tahoma" w:hAnsi="Tahoma" w:cs="Tahoma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Tahoma" w:hAnsi="Tahoma" w:cs="Tahoma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360"/>
      <w:jc w:val="both"/>
    </w:pPr>
    <w:rPr>
      <w:rFonts w:ascii="Tahoma" w:hAnsi="Tahoma" w:cs="Tahoma"/>
    </w:rPr>
  </w:style>
  <w:style w:type="paragraph" w:customStyle="1" w:styleId="PginaXdeY">
    <w:name w:val="Página X de Y"/>
    <w:rPr>
      <w:sz w:val="24"/>
      <w:szCs w:val="24"/>
    </w:rPr>
  </w:style>
  <w:style w:type="paragraph" w:styleId="Corpodetexto">
    <w:name w:val="Body Text"/>
    <w:basedOn w:val="Normal"/>
    <w:pPr>
      <w:jc w:val="both"/>
    </w:pPr>
    <w:rPr>
      <w:rFonts w:ascii="Tahoma" w:hAnsi="Tahoma" w:cs="Tahoma"/>
    </w:rPr>
  </w:style>
  <w:style w:type="paragraph" w:styleId="Recuodecorpodetexto2">
    <w:name w:val="Body Text Indent 2"/>
    <w:basedOn w:val="Normal"/>
    <w:pPr>
      <w:ind w:firstLine="1134"/>
      <w:jc w:val="both"/>
    </w:pPr>
    <w:rPr>
      <w:rFonts w:ascii="Tahoma" w:hAnsi="Tahoma" w:cs="Tahoma"/>
    </w:rPr>
  </w:style>
  <w:style w:type="paragraph" w:styleId="Recuodecorpodetexto3">
    <w:name w:val="Body Text Indent 3"/>
    <w:basedOn w:val="Normal"/>
    <w:pPr>
      <w:ind w:firstLine="708"/>
      <w:jc w:val="both"/>
    </w:pPr>
    <w:rPr>
      <w:rFonts w:ascii="Tahoma" w:hAnsi="Tahoma" w:cs="Tahoma"/>
      <w:sz w:val="24"/>
    </w:rPr>
  </w:style>
  <w:style w:type="paragraph" w:styleId="TextosemFormatao">
    <w:name w:val="Plain Text"/>
    <w:basedOn w:val="Normal"/>
    <w:rPr>
      <w:rFonts w:ascii="Courier New" w:hAnsi="Courier New" w:cs="Roman PS"/>
    </w:rPr>
  </w:style>
  <w:style w:type="paragraph" w:styleId="Corpodetexto2">
    <w:name w:val="Body Text 2"/>
    <w:basedOn w:val="Normal"/>
    <w:pPr>
      <w:jc w:val="both"/>
    </w:pPr>
    <w:rPr>
      <w:rFonts w:ascii="Tahoma" w:hAnsi="Tahoma" w:cs="Tahoma"/>
      <w:sz w:val="24"/>
    </w:rPr>
  </w:style>
  <w:style w:type="paragraph" w:customStyle="1" w:styleId="Nomedoarquivoecaminho">
    <w:name w:val="Nome do arquivo e caminho"/>
    <w:rPr>
      <w:sz w:val="24"/>
      <w:szCs w:val="24"/>
    </w:rPr>
  </w:style>
  <w:style w:type="paragraph" w:styleId="Textoembloco">
    <w:name w:val="Block Text"/>
    <w:basedOn w:val="Normal"/>
    <w:pPr>
      <w:autoSpaceDE w:val="0"/>
      <w:autoSpaceDN w:val="0"/>
      <w:spacing w:line="240" w:lineRule="exact"/>
      <w:ind w:left="284" w:right="418" w:hanging="284"/>
      <w:jc w:val="both"/>
    </w:pPr>
    <w:rPr>
      <w:rFonts w:ascii="Roman PS" w:hAnsi="Roman PS"/>
      <w:sz w:val="24"/>
      <w:szCs w:val="24"/>
      <w:lang w:val="pt-PT"/>
    </w:rPr>
  </w:style>
  <w:style w:type="paragraph" w:styleId="Corpodetexto3">
    <w:name w:val="Body Text 3"/>
    <w:basedOn w:val="Normal"/>
    <w:pPr>
      <w:spacing w:line="240" w:lineRule="exact"/>
      <w:ind w:right="418"/>
      <w:jc w:val="both"/>
    </w:pPr>
    <w:rPr>
      <w:rFonts w:ascii="Arial" w:hAnsi="Arial" w:cs="Arial"/>
      <w:b/>
      <w:bCs/>
      <w:i/>
      <w:iCs/>
      <w:sz w:val="26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Criadopor">
    <w:name w:val="Criado por"/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itinternas1">
    <w:name w:val="titinternas1"/>
    <w:rPr>
      <w:rFonts w:ascii="Verdana" w:hAnsi="Verdana" w:hint="default"/>
      <w:b/>
      <w:bCs/>
      <w:color w:val="CC0000"/>
      <w:sz w:val="20"/>
      <w:szCs w:val="20"/>
    </w:rPr>
  </w:style>
  <w:style w:type="character" w:customStyle="1" w:styleId="generico11">
    <w:name w:val="generico11"/>
    <w:rPr>
      <w:rFonts w:ascii="Verdana" w:hAnsi="Verdana" w:hint="default"/>
      <w:b/>
      <w:bCs/>
      <w:i w:val="0"/>
      <w:iCs w:val="0"/>
      <w:color w:val="666666"/>
      <w:spacing w:val="400"/>
      <w:sz w:val="20"/>
      <w:szCs w:val="20"/>
    </w:rPr>
  </w:style>
  <w:style w:type="paragraph" w:styleId="Subttulo">
    <w:name w:val="Subtitle"/>
    <w:basedOn w:val="Normal"/>
    <w:qFormat/>
    <w:pPr>
      <w:ind w:left="360"/>
    </w:pPr>
    <w:rPr>
      <w:b/>
      <w:sz w:val="24"/>
    </w:rPr>
  </w:style>
  <w:style w:type="paragraph" w:customStyle="1" w:styleId="Corpodetexto21">
    <w:name w:val="Corpo de texto 21"/>
    <w:basedOn w:val="Normal"/>
    <w:rsid w:val="00DF2CE8"/>
    <w:pPr>
      <w:widowControl w:val="0"/>
    </w:pPr>
    <w:rPr>
      <w:b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8A67AF"/>
    <w:pPr>
      <w:numPr>
        <w:numId w:val="21"/>
      </w:numPr>
      <w:contextualSpacing/>
    </w:pPr>
  </w:style>
  <w:style w:type="paragraph" w:customStyle="1" w:styleId="Standard">
    <w:name w:val="Standard"/>
    <w:rsid w:val="00953A6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953A67"/>
    <w:rPr>
      <w:color w:val="0000FF"/>
      <w:u w:val="single"/>
    </w:rPr>
  </w:style>
  <w:style w:type="character" w:customStyle="1" w:styleId="CabealhoChar">
    <w:name w:val="Cabeçalho Char"/>
    <w:link w:val="Cabealho"/>
    <w:rsid w:val="0044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7715-88C8-4AEF-BA53-4A99DD48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ODC</vt:lpstr>
    </vt:vector>
  </TitlesOfParts>
  <Company>FOUSP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ODC</dc:title>
  <dc:creator>FOUSP</dc:creator>
  <cp:lastModifiedBy>Chiara</cp:lastModifiedBy>
  <cp:revision>2</cp:revision>
  <cp:lastPrinted>2019-03-21T14:09:00Z</cp:lastPrinted>
  <dcterms:created xsi:type="dcterms:W3CDTF">2020-04-30T21:50:00Z</dcterms:created>
  <dcterms:modified xsi:type="dcterms:W3CDTF">2020-04-30T21:50:00Z</dcterms:modified>
</cp:coreProperties>
</file>