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</w:tabs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ANEXO 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-310514</wp:posOffset>
            </wp:positionH>
            <wp:positionV relativeFrom="paragraph">
              <wp:posOffset>-297179</wp:posOffset>
            </wp:positionV>
            <wp:extent cx="1606550" cy="1607811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7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8"/>
        </w:tabs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418"/>
        </w:tabs>
        <w:spacing w:after="0" w:lineRule="auto"/>
        <w:ind w:left="2268" w:firstLine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FORMULÁRIO UNIFICADO PARA SOLICITAÇÃO DE AUTORIZAÇÃOPARA USO DE ANIMAIS EM ENSINO E/OU PESQUISA</w:t>
      </w:r>
    </w:p>
    <w:p w:rsidR="00000000" w:rsidDel="00000000" w:rsidP="00000000" w:rsidRDefault="00000000" w:rsidRPr="00000000" w14:paraId="00000004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TODOS os campos do formulário são de preenchimento obrigatório, </w:t>
      </w:r>
    </w:p>
    <w:p w:rsidR="00000000" w:rsidDel="00000000" w:rsidP="00000000" w:rsidRDefault="00000000" w:rsidRPr="00000000" w14:paraId="00000006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caso não haja observações colocar “NÃO SE APLICA”</w:t>
      </w:r>
    </w:p>
    <w:p w:rsidR="00000000" w:rsidDel="00000000" w:rsidP="00000000" w:rsidRDefault="00000000" w:rsidRPr="00000000" w14:paraId="00000007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20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000"/>
      </w:tblPr>
      <w:tblGrid>
        <w:gridCol w:w="2405"/>
        <w:gridCol w:w="6515"/>
        <w:tblGridChange w:id="0">
          <w:tblGrid>
            <w:gridCol w:w="2405"/>
            <w:gridCol w:w="6515"/>
          </w:tblGrid>
        </w:tblGridChange>
      </w:tblGrid>
      <w:tr>
        <w:trPr>
          <w:cantSplit w:val="0"/>
          <w:trHeight w:val="1606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PROTOCOLO PARA USO DE</w:t>
            </w:r>
          </w:p>
          <w:p w:rsidR="00000000" w:rsidDel="00000000" w:rsidP="00000000" w:rsidRDefault="00000000" w:rsidRPr="00000000" w14:paraId="0000000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ANIMAIS</w:t>
            </w:r>
          </w:p>
        </w:tc>
        <w:tc>
          <w:tcPr>
            <w:tcBorders>
              <w:left w:color="000000" w:space="0" w:sz="4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0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USO EXCLUSIVO DA COMISSÃO</w:t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PROTOCOLO 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RECEBIDO EM: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  /  /  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FINALIDADE</w:t>
      </w:r>
    </w:p>
    <w:p w:rsidR="00000000" w:rsidDel="00000000" w:rsidP="00000000" w:rsidRDefault="00000000" w:rsidRPr="00000000" w14:paraId="00000011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Ensino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Extensão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Início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  /  /  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Término: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  /  /  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Duração em meses: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*A data de início do projeto não deve ser anterior à data de submissão a CEUA (a data do recebimento no quadro cinza acima).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É recomendado que o projeto seja submetido até 60 dias antes da data prevista para o início</w:t>
      </w:r>
    </w:p>
    <w:p w:rsidR="00000000" w:rsidDel="00000000" w:rsidP="00000000" w:rsidRDefault="00000000" w:rsidRPr="00000000" w14:paraId="0000001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highlight w:val="yellow"/>
          <w:rtl w:val="0"/>
        </w:rPr>
        <w:t xml:space="preserve">*A autorização da CEUA para o uso de animais em Ensino e/ou Pesquisa tem validade de 2 anos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TÍTULO DO PROJETO/AULA PRÁTICA/TREINAMENTO</w:t>
      </w:r>
    </w:p>
    <w:bookmarkStart w:colFirst="0" w:colLast="0" w:name="gjdgxs" w:id="0"/>
    <w:bookmarkEnd w:id="0"/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</w:p>
    <w:p w:rsidR="00000000" w:rsidDel="00000000" w:rsidP="00000000" w:rsidRDefault="00000000" w:rsidRPr="00000000" w14:paraId="0000001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Área do conhecimento*:</w:t>
      </w:r>
      <w:bookmarkStart w:colFirst="0" w:colLast="0" w:name="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</w:p>
    <w:p w:rsidR="00000000" w:rsidDel="00000000" w:rsidP="00000000" w:rsidRDefault="00000000" w:rsidRPr="00000000" w14:paraId="0000001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*Lista das áreas do conhecimento CNPq disponível em: </w:t>
      </w:r>
    </w:p>
    <w:p w:rsidR="00000000" w:rsidDel="00000000" w:rsidP="00000000" w:rsidRDefault="00000000" w:rsidRPr="00000000" w14:paraId="0000001F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i w:val="1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0000ff"/>
            <w:u w:val="single"/>
            <w:rtl w:val="0"/>
          </w:rPr>
          <w:t xml:space="preserve">http://www.cnpq.br/documents/10157/186158/TabeladeAreasdoConhecimento.pdf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2.1.ANEXOS</w:t>
      </w:r>
    </w:p>
    <w:p w:rsidR="00000000" w:rsidDel="00000000" w:rsidP="00000000" w:rsidRDefault="00000000" w:rsidRPr="00000000" w14:paraId="00000023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9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4"/>
        <w:gridCol w:w="1417"/>
        <w:gridCol w:w="1979"/>
        <w:tblGridChange w:id="0">
          <w:tblGrid>
            <w:gridCol w:w="5524"/>
            <w:gridCol w:w="1417"/>
            <w:gridCol w:w="1979"/>
          </w:tblGrid>
        </w:tblGridChange>
      </w:tblGrid>
      <w:tr>
        <w:trPr>
          <w:cantSplit w:val="0"/>
          <w:trHeight w:val="7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Termos de consentimento livre e esclarecido (TCLE) do proprietário ou responsável pelo animal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Anexado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 se aplica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Termos de doação do proprietário ou responsável pelo animal / cadáver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Anexado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 se aplica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Termo de ciência do responsável técnico da instituição (para animais procedentes de instuição)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Anexado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 se aplica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RESPONSÁVEL (Coordenador do projeto)</w:t>
      </w:r>
    </w:p>
    <w:p w:rsidR="00000000" w:rsidDel="00000000" w:rsidP="00000000" w:rsidRDefault="00000000" w:rsidRPr="00000000" w14:paraId="0000002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93"/>
        <w:gridCol w:w="5953"/>
        <w:tblGridChange w:id="0">
          <w:tblGrid>
            <w:gridCol w:w="3193"/>
            <w:gridCol w:w="5953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vAlign w:val="center"/>
          </w:tcPr>
          <w:bookmarkStart w:colFirst="0" w:colLast="0" w:name="1fob9te" w:id="2"/>
          <w:bookmarkEnd w:id="2"/>
          <w:p w:rsidR="00000000" w:rsidDel="00000000" w:rsidP="00000000" w:rsidRDefault="00000000" w:rsidRPr="00000000" w14:paraId="0000003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Unidade: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Departamento / Disciplina: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Vínculo com a Instituição: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1418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Docente/Pesquisador</w:t>
            </w:r>
          </w:p>
          <w:p w:rsidR="00000000" w:rsidDel="00000000" w:rsidP="00000000" w:rsidRDefault="00000000" w:rsidRPr="00000000" w14:paraId="0000003C">
            <w:pPr>
              <w:tabs>
                <w:tab w:val="left" w:leader="none" w:pos="1418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Téc. Nível Sup.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left" w:leader="none" w:pos="1418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Jovem Pesquisador/Pesquisador Visitante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 outro vínculo,qual: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1418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4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O Coordenador será também o Responsável Técnico do projeto: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u w:val="single"/>
          <w:rtl w:val="0"/>
        </w:rPr>
        <w:t xml:space="preserve">Se sim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, indique a inscrição no órgão de classe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  <w:tab/>
        <w:t xml:space="preserve">se aplica</w:t>
      </w:r>
    </w:p>
    <w:p w:rsidR="00000000" w:rsidDel="00000000" w:rsidP="00000000" w:rsidRDefault="00000000" w:rsidRPr="00000000" w14:paraId="00000043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Experiência Prévia:</w:t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Quanto tempo (em anos)? 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Treinamento: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46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 sim, especificar qual e por quanto tempo?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Telefone: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(  )     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ab/>
        <w:tab/>
        <w:t xml:space="preserve">E-mail: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3.1.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RESPONSÁVEL TÉCNICO (RT)</w:t>
      </w:r>
    </w:p>
    <w:p w:rsidR="00000000" w:rsidDel="00000000" w:rsidP="00000000" w:rsidRDefault="00000000" w:rsidRPr="00000000" w14:paraId="0000004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color w:val="ff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18"/>
          <w:szCs w:val="18"/>
          <w:rtl w:val="0"/>
        </w:rPr>
        <w:t xml:space="preserve">Quando o projeto necessitar de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18"/>
          <w:szCs w:val="18"/>
          <w:rtl w:val="0"/>
        </w:rPr>
        <w:t xml:space="preserve">responsável técnico*,preencha o tópico 3.1.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18"/>
          <w:szCs w:val="18"/>
          <w:rtl w:val="0"/>
        </w:rPr>
        <w:t xml:space="preserve">*Verifique o grau de invasividade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color w:val="ff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18"/>
          <w:szCs w:val="18"/>
          <w:rtl w:val="0"/>
        </w:rPr>
        <w:t xml:space="preserve">Lei n 5.517 de 23/10/1968 Medicina Veterinária; Lei n 5.550 de 04/12/1968 Zootecnia; Lei n 6.684 de 03/09/1979 Biologia e Biomedicina. As legislações citadas dispõem da competência dos profissionais na atuação como RT.</w:t>
      </w:r>
    </w:p>
    <w:p w:rsidR="00000000" w:rsidDel="00000000" w:rsidP="00000000" w:rsidRDefault="00000000" w:rsidRPr="00000000" w14:paraId="0000004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ff0000"/>
          <w:sz w:val="12"/>
          <w:szCs w:val="1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8"/>
          <w:szCs w:val="18"/>
          <w:highlight w:val="yellow"/>
          <w:rtl w:val="0"/>
        </w:rPr>
        <w:t xml:space="preserve">Se o coordenador do projeto será também o Responsável Técnico, não preencher o tópico 3.1</w:t>
      </w:r>
      <w:r w:rsidDel="00000000" w:rsidR="00000000" w:rsidRPr="00000000">
        <w:rPr>
          <w:rtl w:val="0"/>
        </w:rPr>
      </w:r>
    </w:p>
    <w:tbl>
      <w:tblPr>
        <w:tblStyle w:val="Table4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38"/>
        <w:gridCol w:w="5808"/>
        <w:tblGridChange w:id="0">
          <w:tblGrid>
            <w:gridCol w:w="3338"/>
            <w:gridCol w:w="5808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Vínculo com a Instituição: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1418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Docente/Pesquisador</w:t>
            </w:r>
          </w:p>
          <w:p w:rsidR="00000000" w:rsidDel="00000000" w:rsidP="00000000" w:rsidRDefault="00000000" w:rsidRPr="00000000" w14:paraId="00000058">
            <w:pPr>
              <w:tabs>
                <w:tab w:val="left" w:leader="none" w:pos="1418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Téc. Nível Sup.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Jovem Pesquisador/Pesquisador Visitante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 outro, qual: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yellow"/>
                <w:rtl w:val="0"/>
              </w:rPr>
              <w:t xml:space="preserve">Inscrição no órgão de classe: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05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Experiência Prévia:</w:t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Quanto tempo (em anos)? 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Treinamento: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1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 sim, especificar qual e por quanto tempo?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</w:p>
    <w:p w:rsidR="00000000" w:rsidDel="00000000" w:rsidP="00000000" w:rsidRDefault="00000000" w:rsidRPr="00000000" w14:paraId="00000062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Telefone: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(  )     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ab/>
        <w:tab/>
        <w:t xml:space="preserve">E-mail: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  <w:tab/>
      </w:r>
    </w:p>
    <w:p w:rsidR="00000000" w:rsidDel="00000000" w:rsidP="00000000" w:rsidRDefault="00000000" w:rsidRPr="00000000" w14:paraId="00000064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1418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COLABORADORES</w:t>
      </w:r>
    </w:p>
    <w:tbl>
      <w:tblPr>
        <w:tblStyle w:val="Table5"/>
        <w:tblW w:w="914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5"/>
        <w:gridCol w:w="2617"/>
        <w:gridCol w:w="1598"/>
        <w:gridCol w:w="146"/>
        <w:gridCol w:w="872"/>
        <w:gridCol w:w="2181"/>
        <w:gridCol w:w="1157"/>
        <w:tblGridChange w:id="0">
          <w:tblGrid>
            <w:gridCol w:w="575"/>
            <w:gridCol w:w="2617"/>
            <w:gridCol w:w="1598"/>
            <w:gridCol w:w="146"/>
            <w:gridCol w:w="872"/>
            <w:gridCol w:w="2181"/>
            <w:gridCol w:w="1157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1418"/>
              </w:tabs>
              <w:spacing w:after="0" w:lineRule="auto"/>
              <w:ind w:right="7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Experiência prévia: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E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ab/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Quanto tempo (em anos)?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Treinamento (especificar):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(  )     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  <w:tab/>
            </w:r>
          </w:p>
        </w:tc>
      </w:tr>
    </w:tbl>
    <w:p w:rsidR="00000000" w:rsidDel="00000000" w:rsidP="00000000" w:rsidRDefault="00000000" w:rsidRPr="00000000" w14:paraId="0000009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4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5"/>
        <w:gridCol w:w="2617"/>
        <w:gridCol w:w="1598"/>
        <w:gridCol w:w="146"/>
        <w:gridCol w:w="872"/>
        <w:gridCol w:w="2181"/>
        <w:gridCol w:w="1157"/>
        <w:tblGridChange w:id="0">
          <w:tblGrid>
            <w:gridCol w:w="575"/>
            <w:gridCol w:w="2617"/>
            <w:gridCol w:w="1598"/>
            <w:gridCol w:w="146"/>
            <w:gridCol w:w="872"/>
            <w:gridCol w:w="2181"/>
            <w:gridCol w:w="1157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leader="none" w:pos="1418"/>
              </w:tabs>
              <w:spacing w:after="0" w:lineRule="auto"/>
              <w:ind w:right="7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9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9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A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Experiência prévia: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ab/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Quanto tempo (em anos)?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A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Treinamento (especificar):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(  )     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  <w:tab/>
            </w:r>
          </w:p>
        </w:tc>
      </w:tr>
    </w:tbl>
    <w:p w:rsidR="00000000" w:rsidDel="00000000" w:rsidP="00000000" w:rsidRDefault="00000000" w:rsidRPr="00000000" w14:paraId="000000B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14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5"/>
        <w:gridCol w:w="2617"/>
        <w:gridCol w:w="1598"/>
        <w:gridCol w:w="146"/>
        <w:gridCol w:w="872"/>
        <w:gridCol w:w="2181"/>
        <w:gridCol w:w="1157"/>
        <w:tblGridChange w:id="0">
          <w:tblGrid>
            <w:gridCol w:w="575"/>
            <w:gridCol w:w="2617"/>
            <w:gridCol w:w="1598"/>
            <w:gridCol w:w="146"/>
            <w:gridCol w:w="872"/>
            <w:gridCol w:w="2181"/>
            <w:gridCol w:w="1157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D">
            <w:pPr>
              <w:tabs>
                <w:tab w:val="left" w:leader="none" w:pos="1418"/>
              </w:tabs>
              <w:spacing w:after="0" w:lineRule="auto"/>
              <w:ind w:right="7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B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C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C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Experiência prévia: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4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ab/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6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Quanto tempo (em anos)?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D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Treinamento (especificar):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D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E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(  )     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  <w:tab/>
            </w:r>
          </w:p>
        </w:tc>
      </w:tr>
    </w:tbl>
    <w:p w:rsidR="00000000" w:rsidDel="00000000" w:rsidP="00000000" w:rsidRDefault="00000000" w:rsidRPr="00000000" w14:paraId="000000E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14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5"/>
        <w:gridCol w:w="2617"/>
        <w:gridCol w:w="1598"/>
        <w:gridCol w:w="146"/>
        <w:gridCol w:w="872"/>
        <w:gridCol w:w="2181"/>
        <w:gridCol w:w="1157"/>
        <w:tblGridChange w:id="0">
          <w:tblGrid>
            <w:gridCol w:w="575"/>
            <w:gridCol w:w="2617"/>
            <w:gridCol w:w="1598"/>
            <w:gridCol w:w="146"/>
            <w:gridCol w:w="872"/>
            <w:gridCol w:w="2181"/>
            <w:gridCol w:w="1157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tabs>
                <w:tab w:val="left" w:leader="none" w:pos="1418"/>
              </w:tabs>
              <w:spacing w:after="0" w:lineRule="auto"/>
              <w:ind w:right="7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E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E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F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F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Experiência prévia: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F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ab/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1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Quanto tempo (em anos)?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Treinamento (especificar):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0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0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(  )     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E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  <w:tab/>
            </w:r>
          </w:p>
        </w:tc>
      </w:tr>
    </w:tbl>
    <w:p w:rsidR="00000000" w:rsidDel="00000000" w:rsidP="00000000" w:rsidRDefault="00000000" w:rsidRPr="00000000" w14:paraId="0000011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14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5"/>
        <w:gridCol w:w="2617"/>
        <w:gridCol w:w="1598"/>
        <w:gridCol w:w="146"/>
        <w:gridCol w:w="872"/>
        <w:gridCol w:w="2181"/>
        <w:gridCol w:w="1157"/>
        <w:tblGridChange w:id="0">
          <w:tblGrid>
            <w:gridCol w:w="575"/>
            <w:gridCol w:w="2617"/>
            <w:gridCol w:w="1598"/>
            <w:gridCol w:w="146"/>
            <w:gridCol w:w="872"/>
            <w:gridCol w:w="2181"/>
            <w:gridCol w:w="1157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3">
            <w:pPr>
              <w:tabs>
                <w:tab w:val="left" w:leader="none" w:pos="1418"/>
              </w:tabs>
              <w:spacing w:after="0" w:lineRule="auto"/>
              <w:ind w:right="7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1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1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1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2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28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Experiência prévia: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A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ab/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2C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Quanto tempo (em anos)?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2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Treinamento (especificar):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3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(  )     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3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  <w:tab/>
            </w:r>
          </w:p>
        </w:tc>
      </w:tr>
    </w:tbl>
    <w:p w:rsidR="00000000" w:rsidDel="00000000" w:rsidP="00000000" w:rsidRDefault="00000000" w:rsidRPr="00000000" w14:paraId="0000013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14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5"/>
        <w:gridCol w:w="2617"/>
        <w:gridCol w:w="1598"/>
        <w:gridCol w:w="146"/>
        <w:gridCol w:w="872"/>
        <w:gridCol w:w="2181"/>
        <w:gridCol w:w="1157"/>
        <w:tblGridChange w:id="0">
          <w:tblGrid>
            <w:gridCol w:w="575"/>
            <w:gridCol w:w="2617"/>
            <w:gridCol w:w="1598"/>
            <w:gridCol w:w="146"/>
            <w:gridCol w:w="872"/>
            <w:gridCol w:w="2181"/>
            <w:gridCol w:w="1157"/>
          </w:tblGrid>
        </w:tblGridChange>
      </w:tblGrid>
      <w:tr>
        <w:trPr>
          <w:cantSplit w:val="0"/>
          <w:trHeight w:val="4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E">
            <w:pPr>
              <w:tabs>
                <w:tab w:val="left" w:leader="none" w:pos="1418"/>
              </w:tabs>
              <w:spacing w:after="0" w:lineRule="auto"/>
              <w:ind w:right="72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Nome completo: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45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Formação: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4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Instituição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4E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5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Experiência prévia: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5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Sim 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ab/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57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Quanto tempo (em anos)?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5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Treinamento (especificar):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5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6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Telefone: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(  )     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E-mail: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  <w:tab/>
            </w:r>
          </w:p>
        </w:tc>
      </w:tr>
    </w:tbl>
    <w:p w:rsidR="00000000" w:rsidDel="00000000" w:rsidP="00000000" w:rsidRDefault="00000000" w:rsidRPr="00000000" w14:paraId="0000016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RESUMO DO PROJETO/AULA</w:t>
      </w:r>
    </w:p>
    <w:tbl>
      <w:tblPr>
        <w:tblStyle w:val="Table11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6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OBJETIVOS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(na íntegra)</w:t>
      </w:r>
      <w:r w:rsidDel="00000000" w:rsidR="00000000" w:rsidRPr="00000000">
        <w:rPr>
          <w:rtl w:val="0"/>
        </w:rPr>
      </w:r>
    </w:p>
    <w:tbl>
      <w:tblPr>
        <w:tblStyle w:val="Table12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F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7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JUSTIFICATIVA</w:t>
      </w:r>
    </w:p>
    <w:tbl>
      <w:tblPr>
        <w:tblStyle w:val="Table13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74">
      <w:pPr>
        <w:tabs>
          <w:tab w:val="left" w:leader="none" w:pos="1418"/>
        </w:tabs>
        <w:spacing w:after="0" w:lineRule="auto"/>
        <w:ind w:left="142" w:firstLine="0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A justificativa deverá conter as bases científicas para o estudo, aula ou treinamento proposto, particularmente os dados prévios in vitro e in vivo que justifiquem a experimentação em animais. Dados prévios obtidos em modelos in vitro ou in situ devem ser incluídos na justificativa para a utilização de animais. A simples ausência de estudos prévios com animais não é justificativa suficiente para sua utilização. Deverá ser incluído o “estado da arte” para permitir a avaliação se projetos similares já foram realizados e assim evitar duplicação de resultados e utilização desnecessária de animais.</w:t>
      </w:r>
    </w:p>
    <w:p w:rsidR="00000000" w:rsidDel="00000000" w:rsidP="00000000" w:rsidRDefault="00000000" w:rsidRPr="00000000" w14:paraId="0000017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RELEVÂNCIA</w:t>
      </w:r>
      <w:r w:rsidDel="00000000" w:rsidR="00000000" w:rsidRPr="00000000">
        <w:rPr>
          <w:rtl w:val="0"/>
        </w:rPr>
      </w:r>
    </w:p>
    <w:tbl>
      <w:tblPr>
        <w:tblStyle w:val="Table14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79">
      <w:pPr>
        <w:tabs>
          <w:tab w:val="left" w:leader="none" w:pos="1418"/>
        </w:tabs>
        <w:spacing w:after="0" w:lineRule="auto"/>
        <w:ind w:left="142" w:firstLine="0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O potencial impacto da utilização dos animais para o avanço do conhecimento científico, a saúde humana, e/ou a saúde animal devem ser incluídos neste item. Deve ficar claro que os benefícios potenciais da atividade envolvendo animais em pesquisa ou ensino se sobrepõem às consequências negativas da experimentação animal.</w:t>
      </w:r>
    </w:p>
    <w:p w:rsidR="00000000" w:rsidDel="00000000" w:rsidP="00000000" w:rsidRDefault="00000000" w:rsidRPr="00000000" w14:paraId="0000017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9.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MODELO ANIMAL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Espécie e nome vulgar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(se existir):      </w:t>
      </w:r>
    </w:p>
    <w:p w:rsidR="00000000" w:rsidDel="00000000" w:rsidP="00000000" w:rsidRDefault="00000000" w:rsidRPr="00000000" w14:paraId="0000018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Justificar o uso dos procedimentos e da espécie animal:</w:t>
      </w:r>
    </w:p>
    <w:tbl>
      <w:tblPr>
        <w:tblStyle w:val="Table15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46"/>
        <w:tblGridChange w:id="0">
          <w:tblGrid>
            <w:gridCol w:w="91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2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83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O responsável deve justificar a espécie ou grupo taxonômico e os procedimentos a serem empregados em função do sistema biológico a ser estudado. A opção por um determinado modelo animal deve ter consistência científica e não ser influenciada por conveniência ou orçamento.</w:t>
      </w:r>
    </w:p>
    <w:p w:rsidR="00000000" w:rsidDel="00000000" w:rsidP="00000000" w:rsidRDefault="00000000" w:rsidRPr="00000000" w14:paraId="0000018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PROCEDÊNCIA</w:t>
      </w:r>
    </w:p>
    <w:p w:rsidR="00000000" w:rsidDel="00000000" w:rsidP="00000000" w:rsidRDefault="00000000" w:rsidRPr="00000000" w14:paraId="0000018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10"/>
        <w:gridCol w:w="4936"/>
        <w:tblGridChange w:id="0">
          <w:tblGrid>
            <w:gridCol w:w="4210"/>
            <w:gridCol w:w="4936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720" w:right="72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Biotério, fazenda, aviário, hospital, etc.Especificar o Endereço do local.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18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720" w:right="72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 caso de instituição, especificar o responsável técnico pelos animais e o CRMV.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19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*Se os animais empregados no projeto são CADÁVERES,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não preencher o grau de invasividade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 e mencionar abaixo A ORIGEM dos animais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(Anexar o termo de doação / documentação dos animais)</w:t>
      </w:r>
      <w:r w:rsidDel="00000000" w:rsidR="00000000" w:rsidRPr="00000000">
        <w:rPr>
          <w:rtl w:val="0"/>
        </w:rPr>
      </w:r>
    </w:p>
    <w:bookmarkStart w:colFirst="0" w:colLast="0" w:name="3znysh7" w:id="3"/>
    <w:bookmarkEnd w:id="3"/>
    <w:p w:rsidR="00000000" w:rsidDel="00000000" w:rsidP="00000000" w:rsidRDefault="00000000" w:rsidRPr="00000000" w14:paraId="0000019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</w:p>
    <w:p w:rsidR="00000000" w:rsidDel="00000000" w:rsidP="00000000" w:rsidRDefault="00000000" w:rsidRPr="00000000" w14:paraId="00000194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*se não usar cadáveres não preencher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*Se no projeto forem empregadas AMOSTRAS BIOLÓGICAS de animais provindas DE BANCO DE AMOSTRAS/BIOREPOSSITÓRIO,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não preencher o grau de invasividade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 mencionar abaixo a ORIGEM destas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(Se forem oriundas de outro projeto, deve-se informar o n° do protocolo CEUA)</w:t>
      </w:r>
      <w:r w:rsidDel="00000000" w:rsidR="00000000" w:rsidRPr="00000000">
        <w:rPr>
          <w:rtl w:val="0"/>
        </w:rPr>
      </w:r>
    </w:p>
    <w:bookmarkStart w:colFirst="0" w:colLast="0" w:name="2et92p0" w:id="4"/>
    <w:bookmarkEnd w:id="4"/>
    <w:p w:rsidR="00000000" w:rsidDel="00000000" w:rsidP="00000000" w:rsidRDefault="00000000" w:rsidRPr="00000000" w14:paraId="000001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</w:p>
    <w:p w:rsidR="00000000" w:rsidDel="00000000" w:rsidP="00000000" w:rsidRDefault="00000000" w:rsidRPr="00000000" w14:paraId="00000199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*se não usar amostras provindas de biobanco /biorepossitório, não preencher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*Se os materiais biológicos destes exemplares serão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usados em outros projetos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? Quais?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já aprovado pela CEUA, mencionar o n° do protocolo CEUA)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</w:p>
    <w:tbl>
      <w:tblPr>
        <w:tblStyle w:val="Table17"/>
        <w:tblW w:w="8925.0" w:type="dxa"/>
        <w:jc w:val="left"/>
        <w:tblInd w:w="-1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25"/>
        <w:tblGridChange w:id="0">
          <w:tblGrid>
            <w:gridCol w:w="8925"/>
          </w:tblGrid>
        </w:tblGridChange>
      </w:tblGrid>
      <w:tr>
        <w:trPr>
          <w:cantSplit w:val="0"/>
          <w:tblHeader w:val="0"/>
        </w:trPr>
        <w:tc>
          <w:tcPr/>
          <w:bookmarkStart w:colFirst="0" w:colLast="0" w:name="tyjcwt" w:id="5"/>
          <w:bookmarkEnd w:id="5"/>
          <w:p w:rsidR="00000000" w:rsidDel="00000000" w:rsidP="00000000" w:rsidRDefault="00000000" w:rsidRPr="00000000" w14:paraId="0000019D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9E">
      <w:pPr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*se as amostras não serão empregadas novamente, não preencher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9.2 ANIMAIS SILVESTRES</w:t>
      </w:r>
    </w:p>
    <w:p w:rsidR="00000000" w:rsidDel="00000000" w:rsidP="00000000" w:rsidRDefault="00000000" w:rsidRPr="00000000" w14:paraId="000001A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 projeto emprega animais silvestres?</w:t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Informações SISBIO</w:t>
      </w:r>
    </w:p>
    <w:tbl>
      <w:tblPr>
        <w:tblStyle w:val="Table18"/>
        <w:tblW w:w="89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7"/>
        <w:gridCol w:w="5523"/>
        <w:tblGridChange w:id="0">
          <w:tblGrid>
            <w:gridCol w:w="3397"/>
            <w:gridCol w:w="5523"/>
          </w:tblGrid>
        </w:tblGridChange>
      </w:tblGrid>
      <w:tr>
        <w:trPr>
          <w:cantSplit w:val="0"/>
          <w:trHeight w:val="3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6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Número de protocolo SISBIO: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8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Cód. Autenticação: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A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Data da emissão: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  /  /  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9.3 ANIMAIS GENETICAMENTE MODIFICADOS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animaissão geneticamente modificados?</w:t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Informações CTNBio</w:t>
      </w:r>
    </w:p>
    <w:tbl>
      <w:tblPr>
        <w:tblStyle w:val="Table19"/>
        <w:tblW w:w="89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7"/>
        <w:gridCol w:w="5523"/>
        <w:tblGridChange w:id="0">
          <w:tblGrid>
            <w:gridCol w:w="3397"/>
            <w:gridCol w:w="5523"/>
          </w:tblGrid>
        </w:tblGridChange>
      </w:tblGrid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1B3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Número do processo:</w:t>
            </w:r>
          </w:p>
        </w:tc>
        <w:tc>
          <w:tcPr/>
          <w:p w:rsidR="00000000" w:rsidDel="00000000" w:rsidP="00000000" w:rsidRDefault="00000000" w:rsidRPr="00000000" w14:paraId="000001B4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1B5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CQB:</w:t>
            </w:r>
          </w:p>
        </w:tc>
        <w:tc>
          <w:tcPr/>
          <w:p w:rsidR="00000000" w:rsidDel="00000000" w:rsidP="00000000" w:rsidRDefault="00000000" w:rsidRPr="00000000" w14:paraId="000001B6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3" w:hRule="atLeast"/>
          <w:tblHeader w:val="0"/>
        </w:trPr>
        <w:tc>
          <w:tcPr/>
          <w:p w:rsidR="00000000" w:rsidDel="00000000" w:rsidP="00000000" w:rsidRDefault="00000000" w:rsidRPr="00000000" w14:paraId="000001B7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Instituição:</w:t>
            </w:r>
          </w:p>
        </w:tc>
        <w:tc>
          <w:tcPr/>
          <w:p w:rsidR="00000000" w:rsidDel="00000000" w:rsidP="00000000" w:rsidRDefault="00000000" w:rsidRPr="00000000" w14:paraId="000001B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1B9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TIPO E CARACTERÍSTICA</w:t>
      </w:r>
    </w:p>
    <w:tbl>
      <w:tblPr>
        <w:tblStyle w:val="Table20"/>
        <w:tblW w:w="8927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18"/>
        <w:gridCol w:w="1262"/>
        <w:gridCol w:w="889"/>
        <w:gridCol w:w="1410"/>
        <w:gridCol w:w="816"/>
        <w:gridCol w:w="816"/>
        <w:gridCol w:w="816"/>
        <w:tblGridChange w:id="0">
          <w:tblGrid>
            <w:gridCol w:w="2918"/>
            <w:gridCol w:w="1262"/>
            <w:gridCol w:w="889"/>
            <w:gridCol w:w="1410"/>
            <w:gridCol w:w="816"/>
            <w:gridCol w:w="816"/>
            <w:gridCol w:w="816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E">
            <w:pPr>
              <w:tabs>
                <w:tab w:val="left" w:leader="none" w:pos="141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Espécie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BF">
            <w:pPr>
              <w:tabs>
                <w:tab w:val="left" w:leader="none" w:pos="141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Linhagem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C0">
            <w:pPr>
              <w:tabs>
                <w:tab w:val="left" w:leader="none" w:pos="141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Idade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C1">
            <w:pPr>
              <w:tabs>
                <w:tab w:val="left" w:leader="none" w:pos="141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Peso aprox.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C2">
            <w:pPr>
              <w:tabs>
                <w:tab w:val="left" w:leader="none" w:pos="1418"/>
              </w:tabs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Quantidade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A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M+F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Anfíbio</w:t>
            </w:r>
          </w:p>
        </w:tc>
        <w:tc>
          <w:tcPr>
            <w:vAlign w:val="center"/>
          </w:tcPr>
          <w:bookmarkStart w:colFirst="0" w:colLast="0" w:name="3dy6vkm" w:id="6"/>
          <w:bookmarkEnd w:id="6"/>
          <w:p w:rsidR="00000000" w:rsidDel="00000000" w:rsidP="00000000" w:rsidRDefault="00000000" w:rsidRPr="00000000" w14:paraId="000001C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Ave</w:t>
            </w:r>
          </w:p>
        </w:tc>
        <w:tc>
          <w:tcPr>
            <w:vAlign w:val="center"/>
          </w:tcPr>
          <w:bookmarkStart w:colFirst="0" w:colLast="0" w:name="1t3h5sf" w:id="7"/>
          <w:bookmarkEnd w:id="7"/>
          <w:p w:rsidR="00000000" w:rsidDel="00000000" w:rsidP="00000000" w:rsidRDefault="00000000" w:rsidRPr="00000000" w14:paraId="000001D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Bovino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Bubalino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Camundongo heterogênico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Camundongo isogênico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Camundongo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Knockout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Camundongo transgênico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Caprino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Chinchila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Cobaia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Coelhos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Equídeo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E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Espécie silvestre brasileira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Espécie silvestre não-brasileira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Gerbil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Hamster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Ovino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Peixe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Primata não-humano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Rato heterogênico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Rato isogênico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Knockout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9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Rato transgênico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Réptil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8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Suíno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A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B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D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F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Outra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1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2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3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4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5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6">
            <w:pPr>
              <w:tabs>
                <w:tab w:val="left" w:leader="none" w:pos="1418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29A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9B">
            <w:pPr>
              <w:tabs>
                <w:tab w:val="left" w:leader="none" w:pos="1418"/>
              </w:tabs>
              <w:spacing w:after="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D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29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9.5.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MÉTODOS DE CAPTURA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(somente em caso de uso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0"/>
          <w:szCs w:val="20"/>
          <w:rtl w:val="0"/>
        </w:rPr>
        <w:t xml:space="preserve">ANIMAIS SILVESTRES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)</w:t>
      </w:r>
    </w:p>
    <w:tbl>
      <w:tblPr>
        <w:tblStyle w:val="Table21"/>
        <w:tblW w:w="878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783"/>
        <w:tblGridChange w:id="0">
          <w:tblGrid>
            <w:gridCol w:w="8783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p w:rsidR="00000000" w:rsidDel="00000000" w:rsidP="00000000" w:rsidRDefault="00000000" w:rsidRPr="00000000" w14:paraId="000002A1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2A2">
      <w:pPr>
        <w:tabs>
          <w:tab w:val="left" w:leader="none" w:pos="1418"/>
        </w:tabs>
        <w:spacing w:after="0" w:lineRule="auto"/>
        <w:ind w:left="142" w:firstLine="0"/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Deve incluir não somente a descrição detalhada dos equipamentos utilizados na captura como também estratégias para minimizar o estresse sofrido pelo animal capturado inclusive durante eventual transporte, manipulação e marcação. Animais deverão ser soltos na mesma região de captura e nas mesmas condições nas quais foram capturados, conscientes e alertas.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9.6.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yellow"/>
          <w:u w:val="single"/>
          <w:rtl w:val="0"/>
        </w:rPr>
        <w:t xml:space="preserve">DELINEAMENTO EXPERIMENTAL E PLANEJAMENTO ESTATÍSTICO</w:t>
      </w:r>
      <w:r w:rsidDel="00000000" w:rsidR="00000000" w:rsidRPr="00000000">
        <w:rPr>
          <w:rtl w:val="0"/>
        </w:rPr>
      </w:r>
    </w:p>
    <w:tbl>
      <w:tblPr>
        <w:tblStyle w:val="Table22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6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2A7">
      <w:pPr>
        <w:tabs>
          <w:tab w:val="left" w:leader="none" w:pos="1418"/>
        </w:tabs>
        <w:spacing w:after="0" w:lineRule="auto"/>
        <w:ind w:left="142" w:firstLine="0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O planejamento estatístico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18"/>
          <w:szCs w:val="18"/>
          <w:rtl w:val="0"/>
        </w:rPr>
        <w:t xml:space="preserve">deve embasar a solicitação do número de animais a serem utilizados no projeto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 Dados prévios do responsável ou obtidos da literatura devem ser utilizados para o cálculo formal do tamanho da amostra. Deve ser utilizado o número mínimo de animais para a obtenção de resultados estatisticamente válidos. Devem ser descritas brevemente 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18"/>
          <w:szCs w:val="18"/>
          <w:rtl w:val="0"/>
        </w:rPr>
        <w:t xml:space="preserve">análises que serão realizadas com os dados obtidos para o cumprimento dos objetivos do projeto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2A8">
      <w:pPr>
        <w:tabs>
          <w:tab w:val="left" w:leader="none" w:pos="1418"/>
        </w:tabs>
        <w:spacing w:after="0" w:lineRule="auto"/>
        <w:ind w:left="142" w:firstLine="0"/>
        <w:jc w:val="both"/>
        <w:rPr>
          <w:rFonts w:ascii="Times New Roman" w:cs="Times New Roman" w:eastAsia="Times New Roman" w:hAnsi="Times New Roman"/>
          <w:b w:val="1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Caso não seja possível realizar cálculo do tamanho da amostra, justificar a razão do uso de uma amostragem de conveniência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18"/>
          <w:szCs w:val="18"/>
          <w:rtl w:val="0"/>
        </w:rPr>
        <w:t xml:space="preserve">. Experimentos descritivos devem explicar o que será avaliado nos animais (exemplo: análise descritiva, média mediana ou análise de frequências).</w:t>
      </w:r>
    </w:p>
    <w:p w:rsidR="00000000" w:rsidDel="00000000" w:rsidP="00000000" w:rsidRDefault="00000000" w:rsidRPr="00000000" w14:paraId="000002A9">
      <w:pPr>
        <w:tabs>
          <w:tab w:val="left" w:leader="none" w:pos="1418"/>
        </w:tabs>
        <w:spacing w:after="0" w:lineRule="auto"/>
        <w:ind w:left="142" w:hanging="142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9.7.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GRAU DE INVASIVIDADE (GI) *</w:t>
      </w:r>
    </w:p>
    <w:p w:rsidR="00000000" w:rsidDel="00000000" w:rsidP="00000000" w:rsidRDefault="00000000" w:rsidRPr="00000000" w14:paraId="000002AC">
      <w:pPr>
        <w:spacing w:after="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color w:val="ff0000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1"/>
          <w:szCs w:val="21"/>
          <w:rtl w:val="0"/>
        </w:rPr>
        <w:t xml:space="preserve">* Se forem cadáveres ou amostras biológicas provindas de bancos de amostras, não preencher.</w:t>
      </w:r>
    </w:p>
    <w:p w:rsidR="00000000" w:rsidDel="00000000" w:rsidP="00000000" w:rsidRDefault="00000000" w:rsidRPr="00000000" w14:paraId="000002AE">
      <w:pPr>
        <w:spacing w:after="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*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GRAU DE INVASIVIDADE (GI) - definições segundo o CONCEA</w:t>
      </w:r>
    </w:p>
    <w:p w:rsidR="00000000" w:rsidDel="00000000" w:rsidP="00000000" w:rsidRDefault="00000000" w:rsidRPr="00000000" w14:paraId="000002B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GI </w:t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1 = Experimentos que causam pouco ou nenhum desconforto ou estresse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(ex.: observação e exame físico; administração oral, intravenosa, intraperitoneal, subcutânea, ou intramuscular de substâncias que não causem reações adversas perceptíveis; eutanásia por métodos aprovados após anestesia ou sedação; deprivação alimentar ou hídrica por períodos equivalentes à deprivação na natureza).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GI </w:t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2 = Experimentos que causam estresse, desconforto ou dor, de leve intensidade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(ex.: procedimentos cirúrgicos menores, como biópsias, sob anestesia; períodos breves de contenção e imobilidade em animais conscientes; exposição a níveis não letais de compostos químicos que não causem reações adversas graves).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GI </w:t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3 = Experimentos que causam estresse, desconforto ou dor, de intensidade intermediária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(ex.: procedimentos cirúrgicos invasivos conduzidos em animais anestesiados; imobilidade física por várias horas; indução de estresse por separação materna ou exposição a agressor; exposição a estímulos aversivos inescapáveis; exposição a choques localizados de intensidade leve; exposição a níveis de radiação e compostos químicos que provoquem prejuízo duradouro da função sensorial e motora; administração de agentes químicos por vias como a intracardíaca e intracerebral).</w:t>
      </w:r>
    </w:p>
    <w:p w:rsidR="00000000" w:rsidDel="00000000" w:rsidP="00000000" w:rsidRDefault="00000000" w:rsidRPr="00000000" w14:paraId="000002B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GI </w:t>
      </w:r>
      <w:r w:rsidDel="00000000" w:rsidR="00000000" w:rsidRPr="00000000">
        <w:rPr>
          <w:rFonts w:ascii="Wingdings" w:cs="Wingdings" w:eastAsia="Wingdings" w:hAnsi="Wingdings"/>
          <w:b w:val="1"/>
          <w:sz w:val="20"/>
          <w:szCs w:val="20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4 = Experimentos que causam dor de alta intensidade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(ex.: Indução de trauma a animais não sedados).</w:t>
      </w:r>
    </w:p>
    <w:p w:rsidR="00000000" w:rsidDel="00000000" w:rsidP="00000000" w:rsidRDefault="00000000" w:rsidRPr="00000000" w14:paraId="000002B9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9.8.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CONDIÇÕES DE ALOJAMENTO E ALIMENTAÇÃO DOS ANIMAIS*</w:t>
      </w:r>
    </w:p>
    <w:p w:rsidR="00000000" w:rsidDel="00000000" w:rsidP="00000000" w:rsidRDefault="00000000" w:rsidRPr="00000000" w14:paraId="000002BD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color w:val="ff0000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1"/>
          <w:szCs w:val="21"/>
          <w:rtl w:val="0"/>
        </w:rPr>
        <w:t xml:space="preserve">* Se forem cadáveres ou amostras biológicas provindas de bancos de amostras, não preencher.</w:t>
      </w:r>
    </w:p>
    <w:p w:rsidR="00000000" w:rsidDel="00000000" w:rsidP="00000000" w:rsidRDefault="00000000" w:rsidRPr="00000000" w14:paraId="000002B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Local onde serão mantidos os animais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bookmarkStart w:colFirst="0" w:colLast="0" w:name="4d34og8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</w:p>
    <w:p w:rsidR="00000000" w:rsidDel="00000000" w:rsidP="00000000" w:rsidRDefault="00000000" w:rsidRPr="00000000" w14:paraId="000002C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(biotério, fazenda, aviário, etc.).</w:t>
      </w:r>
    </w:p>
    <w:p w:rsidR="00000000" w:rsidDel="00000000" w:rsidP="00000000" w:rsidRDefault="00000000" w:rsidRPr="00000000" w14:paraId="000002C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Ambiente de alojamento:</w:t>
      </w:r>
    </w:p>
    <w:p w:rsidR="00000000" w:rsidDel="00000000" w:rsidP="00000000" w:rsidRDefault="00000000" w:rsidRPr="00000000" w14:paraId="000002C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Gaiola</w:t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Baia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Jaula</w:t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outro, qual:     </w:t>
      </w:r>
    </w:p>
    <w:p w:rsidR="00000000" w:rsidDel="00000000" w:rsidP="00000000" w:rsidRDefault="00000000" w:rsidRPr="00000000" w14:paraId="000002C7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91"/>
        <w:gridCol w:w="4355"/>
        <w:tblGridChange w:id="0">
          <w:tblGrid>
            <w:gridCol w:w="4791"/>
            <w:gridCol w:w="4355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8">
            <w:pPr>
              <w:tabs>
                <w:tab w:val="left" w:leader="none" w:pos="1418"/>
              </w:tabs>
              <w:spacing w:after="0" w:lineRule="auto"/>
              <w:ind w:right="7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Número de animais por gaiola/galpão: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A">
            <w:pPr>
              <w:tabs>
                <w:tab w:val="left" w:leader="none" w:pos="1418"/>
              </w:tabs>
              <w:spacing w:after="0" w:lineRule="auto"/>
              <w:ind w:right="7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Tipo de cama (maravalha, estrado ou outro):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2C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Comentar obrigatoriamente sobre os itens abaixo e as demais condições que forem particulares à espécie. </w:t>
      </w:r>
    </w:p>
    <w:p w:rsidR="00000000" w:rsidDel="00000000" w:rsidP="00000000" w:rsidRDefault="00000000" w:rsidRPr="00000000" w14:paraId="000002CE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6838" w:w="11906" w:orient="portrait"/>
          <w:pgMar w:bottom="1418" w:top="993" w:left="1560" w:right="1416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numPr>
          <w:ilvl w:val="0"/>
          <w:numId w:val="1"/>
        </w:numPr>
        <w:tabs>
          <w:tab w:val="left" w:leader="none" w:pos="567"/>
        </w:tabs>
        <w:spacing w:after="0" w:lineRule="auto"/>
        <w:ind w:left="426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Alimentação</w:t>
      </w:r>
    </w:p>
    <w:p w:rsidR="00000000" w:rsidDel="00000000" w:rsidP="00000000" w:rsidRDefault="00000000" w:rsidRPr="00000000" w14:paraId="000002D0">
      <w:pPr>
        <w:numPr>
          <w:ilvl w:val="0"/>
          <w:numId w:val="1"/>
        </w:numPr>
        <w:tabs>
          <w:tab w:val="left" w:leader="none" w:pos="567"/>
        </w:tabs>
        <w:spacing w:after="0" w:lineRule="auto"/>
        <w:ind w:left="426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Fonte de água</w:t>
      </w:r>
    </w:p>
    <w:p w:rsidR="00000000" w:rsidDel="00000000" w:rsidP="00000000" w:rsidRDefault="00000000" w:rsidRPr="00000000" w14:paraId="000002D1">
      <w:pPr>
        <w:numPr>
          <w:ilvl w:val="0"/>
          <w:numId w:val="1"/>
        </w:numPr>
        <w:tabs>
          <w:tab w:val="left" w:leader="none" w:pos="567"/>
        </w:tabs>
        <w:spacing w:after="0" w:lineRule="auto"/>
        <w:ind w:left="426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Lotação </w:t>
      </w:r>
    </w:p>
    <w:p w:rsidR="00000000" w:rsidDel="00000000" w:rsidP="00000000" w:rsidRDefault="00000000" w:rsidRPr="00000000" w14:paraId="000002D2">
      <w:pPr>
        <w:numPr>
          <w:ilvl w:val="0"/>
          <w:numId w:val="1"/>
        </w:numPr>
        <w:tabs>
          <w:tab w:val="left" w:leader="none" w:pos="567"/>
        </w:tabs>
        <w:spacing w:after="0" w:lineRule="auto"/>
        <w:ind w:left="426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Número de animais/área</w:t>
      </w:r>
    </w:p>
    <w:p w:rsidR="00000000" w:rsidDel="00000000" w:rsidP="00000000" w:rsidRDefault="00000000" w:rsidRPr="00000000" w14:paraId="000002D3">
      <w:pPr>
        <w:numPr>
          <w:ilvl w:val="0"/>
          <w:numId w:val="1"/>
        </w:numPr>
        <w:tabs>
          <w:tab w:val="left" w:leader="none" w:pos="567"/>
        </w:tabs>
        <w:spacing w:after="0" w:lineRule="auto"/>
        <w:ind w:left="426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Exaustão do ar: </w:t>
      </w:r>
    </w:p>
    <w:p w:rsidR="00000000" w:rsidDel="00000000" w:rsidP="00000000" w:rsidRDefault="00000000" w:rsidRPr="00000000" w14:paraId="000002D4">
      <w:pPr>
        <w:numPr>
          <w:ilvl w:val="0"/>
          <w:numId w:val="1"/>
        </w:numPr>
        <w:tabs>
          <w:tab w:val="left" w:leader="none" w:pos="567"/>
        </w:tabs>
        <w:spacing w:after="0" w:lineRule="auto"/>
        <w:ind w:left="426" w:hanging="360"/>
        <w:jc w:val="both"/>
        <w:rPr>
          <w:sz w:val="24"/>
          <w:szCs w:val="24"/>
        </w:rPr>
        <w:sectPr>
          <w:type w:val="continuous"/>
          <w:pgSz w:h="16838" w:w="11906" w:orient="portrait"/>
          <w:pgMar w:bottom="1418" w:top="993" w:left="1560" w:right="1416" w:header="709" w:footer="709"/>
          <w:cols w:equalWidth="0" w:num="2">
            <w:col w:space="708" w:w="4111"/>
            <w:col w:space="0" w:w="4111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Enriquecimento ambiental</w:t>
      </w:r>
    </w:p>
    <w:p w:rsidR="00000000" w:rsidDel="00000000" w:rsidP="00000000" w:rsidRDefault="00000000" w:rsidRPr="00000000" w14:paraId="000002D5">
      <w:pPr>
        <w:tabs>
          <w:tab w:val="left" w:leader="none" w:pos="567"/>
        </w:tabs>
        <w:spacing w:after="0" w:lineRule="auto"/>
        <w:ind w:left="66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rHeight w:val="438" w:hRule="atLeast"/>
          <w:tblHeader w:val="0"/>
        </w:trPr>
        <w:tc>
          <w:tcPr/>
          <w:bookmarkStart w:colFirst="0" w:colLast="0" w:name="2s8eyo1" w:id="9"/>
          <w:bookmarkEnd w:id="9"/>
          <w:p w:rsidR="00000000" w:rsidDel="00000000" w:rsidP="00000000" w:rsidRDefault="00000000" w:rsidRPr="00000000" w14:paraId="000002D6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2D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PROCEDIMENTOS EXPERIMENTAIS DO PROJETO/AULA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* Se forem cadáveres ou amostras biológicas provindas de bancos de amostras, não preencher.</w:t>
      </w:r>
    </w:p>
    <w:p w:rsidR="00000000" w:rsidDel="00000000" w:rsidP="00000000" w:rsidRDefault="00000000" w:rsidRPr="00000000" w14:paraId="000002DA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tabs>
          <w:tab w:val="left" w:leader="none" w:pos="567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10.1. OS PROCEDIMENTOS CAUSAM ESTRESSE OU DOR NOS ANIMAIS</w:t>
      </w:r>
    </w:p>
    <w:p w:rsidR="00000000" w:rsidDel="00000000" w:rsidP="00000000" w:rsidRDefault="00000000" w:rsidRPr="00000000" w14:paraId="000002DC">
      <w:pPr>
        <w:tabs>
          <w:tab w:val="left" w:leader="none" w:pos="567"/>
        </w:tabs>
        <w:spacing w:after="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ab/>
        <w:t xml:space="preserve">*Indicar mesmo que não seja intencional</w:t>
      </w:r>
    </w:p>
    <w:p w:rsidR="00000000" w:rsidDel="00000000" w:rsidP="00000000" w:rsidRDefault="00000000" w:rsidRPr="00000000" w14:paraId="000002DD">
      <w:pPr>
        <w:tabs>
          <w:tab w:val="left" w:leader="none" w:pos="567"/>
        </w:tabs>
        <w:spacing w:after="0" w:lineRule="auto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ESTRESSE: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DOR:</w:t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</w:p>
    <w:p w:rsidR="00000000" w:rsidDel="00000000" w:rsidP="00000000" w:rsidRDefault="00000000" w:rsidRPr="00000000" w14:paraId="000002DF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 Duração: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Curto 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Longo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 Duração:</w:t>
        <w:tab/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Curto 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RESTRIÇÃO HÍDRICA/ALIMENTAR: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8812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12"/>
        <w:tblGridChange w:id="0">
          <w:tblGrid>
            <w:gridCol w:w="88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3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(Se indicou “SIM”,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u w:val="single"/>
                <w:rtl w:val="0"/>
              </w:rPr>
              <w:t xml:space="preserve">JUSTIFIQUE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E4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ESTRESSE: </w:t>
            </w:r>
            <w:bookmarkStart w:colFirst="0" w:colLast="0" w:name="17dp8vu" w:id="10"/>
            <w:bookmarkEnd w:id="1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2E6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DOR:</w:t>
            </w:r>
            <w:bookmarkStart w:colFirst="0" w:colLast="0" w:name="3rdcrjn" w:id="11"/>
            <w:bookmarkEnd w:id="1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2E7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RESTRIÇÃO HÍDRICA/ALIMENTAR:</w:t>
            </w:r>
            <w:bookmarkStart w:colFirst="0" w:colLast="0" w:name="26in1rg" w:id="12"/>
            <w:bookmarkEnd w:id="12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  <w:p w:rsidR="00000000" w:rsidDel="00000000" w:rsidP="00000000" w:rsidRDefault="00000000" w:rsidRPr="00000000" w14:paraId="000002E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OUTROS DESCONFORTOS:</w:t>
            </w:r>
            <w:bookmarkStart w:colFirst="0" w:colLast="0" w:name="lnxbz9" w:id="13"/>
            <w:bookmarkEnd w:id="13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2E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USO DE FÁRMACOS ANESTÉSICOS</w:t>
      </w:r>
    </w:p>
    <w:p w:rsidR="00000000" w:rsidDel="00000000" w:rsidP="00000000" w:rsidRDefault="00000000" w:rsidRPr="00000000" w14:paraId="000002EC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No campo “fármaco”, deve-se informar o(s) nome(s) do(s) princípio(s) ativo(s) com suas respectivas Denominação Comum Brasileira (DCB) ou Denominação Comum Internacional (DCI).Lista das DCBs disponível em: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18"/>
            <w:szCs w:val="18"/>
            <w:u w:val="single"/>
            <w:rtl w:val="0"/>
          </w:rPr>
          <w:t xml:space="preserve">http://www.anvisa.gov.br/medicamentos/dcb/lista_dcb_2007.pdf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2ED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Serão empregados fármacos anestésicos: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F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UI ou mg/kg ou CAM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F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2F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0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UI ou mg/kg ou CAM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0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0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0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UI ou mg/kg ou CAM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1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1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Justifique em caso negativo:</w:t>
      </w:r>
    </w:p>
    <w:tbl>
      <w:tblPr>
        <w:tblStyle w:val="Table29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46"/>
        <w:tblGridChange w:id="0">
          <w:tblGrid>
            <w:gridCol w:w="9146"/>
          </w:tblGrid>
        </w:tblGridChange>
      </w:tblGrid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31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1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18"/>
          <w:szCs w:val="18"/>
          <w:rtl w:val="0"/>
        </w:rPr>
        <w:t xml:space="preserve">*Utilize esse espaço se for usar mais que 3 fármacos anestésicos para descrever os restantes</w:t>
      </w:r>
    </w:p>
    <w:p w:rsidR="00000000" w:rsidDel="00000000" w:rsidP="00000000" w:rsidRDefault="00000000" w:rsidRPr="00000000" w14:paraId="0000031A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tabs>
          <w:tab w:val="left" w:leader="none" w:pos="567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USO DE RELAXANTE MUSCULAR</w:t>
      </w:r>
    </w:p>
    <w:p w:rsidR="00000000" w:rsidDel="00000000" w:rsidP="00000000" w:rsidRDefault="00000000" w:rsidRPr="00000000" w14:paraId="0000031D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No campo “fármaco”, deve-se informar o(s) nome(s) do(s) princípio(s) ativo(s) com suas respectivas Denominação Comum Brasileira (DCB) ou Denominação Comum Internacional (DCI).Lista das DCBs disponível em: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18"/>
            <w:szCs w:val="18"/>
            <w:u w:val="single"/>
            <w:rtl w:val="0"/>
          </w:rPr>
          <w:t xml:space="preserve">http://www.anvisa.gov.br/medicamentos/dcb/lista_dcb_2007.pdf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31E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Serão empregados relaxantes musculares: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2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2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2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C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3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3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3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3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4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4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Justifique em caso negativo:</w:t>
      </w:r>
    </w:p>
    <w:tbl>
      <w:tblPr>
        <w:tblStyle w:val="Table33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46"/>
        <w:tblGridChange w:id="0">
          <w:tblGrid>
            <w:gridCol w:w="9146"/>
          </w:tblGrid>
        </w:tblGridChange>
      </w:tblGrid>
      <w:tr>
        <w:trPr>
          <w:cantSplit w:val="0"/>
          <w:trHeight w:val="471" w:hRule="atLeast"/>
          <w:tblHeader w:val="0"/>
        </w:trPr>
        <w:tc>
          <w:tcPr/>
          <w:p w:rsidR="00000000" w:rsidDel="00000000" w:rsidP="00000000" w:rsidRDefault="00000000" w:rsidRPr="00000000" w14:paraId="0000034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4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18"/>
          <w:szCs w:val="18"/>
          <w:rtl w:val="0"/>
        </w:rPr>
        <w:t xml:space="preserve">*Utilize esse espaço se for usar mais que 3 relaxantes musculares para descrever os restantes</w:t>
      </w:r>
    </w:p>
    <w:p w:rsidR="00000000" w:rsidDel="00000000" w:rsidP="00000000" w:rsidRDefault="00000000" w:rsidRPr="00000000" w14:paraId="0000034B">
      <w:pPr>
        <w:tabs>
          <w:tab w:val="left" w:leader="none" w:pos="567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tabs>
          <w:tab w:val="left" w:leader="none" w:pos="567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tabs>
          <w:tab w:val="left" w:leader="none" w:pos="567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USO DE FÁRMACOS ANALGÉSICOS</w:t>
      </w:r>
    </w:p>
    <w:p w:rsidR="00000000" w:rsidDel="00000000" w:rsidP="00000000" w:rsidRDefault="00000000" w:rsidRPr="00000000" w14:paraId="0000034E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No campo “fármaco”, deve-se informar o(s) nome(s) do(s) princípio(s) ativo(s) com suas respectivas Denominação Comum Brasileira (DCB) ou Denominação Comum Internacional (DCI).Lista das DCBs disponível em: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18"/>
            <w:szCs w:val="18"/>
            <w:u w:val="single"/>
            <w:rtl w:val="0"/>
          </w:rPr>
          <w:t xml:space="preserve">http://www.anvisa.gov.br/medicamentos/dcb/lista_dcb_2007.pdf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34F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Serão empregados fármacos analgésicos: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55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58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5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6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65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68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A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B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E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6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1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72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4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75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7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Justifique em caso negativo:</w:t>
      </w:r>
    </w:p>
    <w:tbl>
      <w:tblPr>
        <w:tblStyle w:val="Table37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46"/>
        <w:tblGridChange w:id="0">
          <w:tblGrid>
            <w:gridCol w:w="9146"/>
          </w:tblGrid>
        </w:tblGridChange>
      </w:tblGrid>
      <w:tr>
        <w:trPr>
          <w:cantSplit w:val="0"/>
          <w:trHeight w:val="512" w:hRule="atLeast"/>
          <w:tblHeader w:val="0"/>
        </w:trPr>
        <w:tc>
          <w:tcPr/>
          <w:p w:rsidR="00000000" w:rsidDel="00000000" w:rsidP="00000000" w:rsidRDefault="00000000" w:rsidRPr="00000000" w14:paraId="0000037A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7B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*Utilize esse espaço se for usar mais que 3 fármacos analgésicos para descrever os restantes</w:t>
      </w:r>
    </w:p>
    <w:p w:rsidR="00000000" w:rsidDel="00000000" w:rsidP="00000000" w:rsidRDefault="00000000" w:rsidRPr="00000000" w14:paraId="0000037C">
      <w:pPr>
        <w:tabs>
          <w:tab w:val="left" w:leader="none" w:pos="567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10.5.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IMOBILIZAÇÃO DO ANIMAL</w:t>
      </w:r>
    </w:p>
    <w:p w:rsidR="00000000" w:rsidDel="00000000" w:rsidP="00000000" w:rsidRDefault="00000000" w:rsidRPr="00000000" w14:paraId="0000037F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tabs>
          <w:tab w:val="left" w:leader="none" w:pos="1418"/>
        </w:tabs>
        <w:spacing w:after="0" w:lineRule="auto"/>
        <w:ind w:left="567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Será realizada imobilização dos animais: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Indique como em caso positivo:</w:t>
      </w:r>
    </w:p>
    <w:tbl>
      <w:tblPr>
        <w:tblStyle w:val="Table38"/>
        <w:tblW w:w="9038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blHeader w:val="0"/>
        </w:trPr>
        <w:tc>
          <w:tcPr/>
          <w:bookmarkStart w:colFirst="0" w:colLast="0" w:name="35nkun2" w:id="14"/>
          <w:bookmarkEnd w:id="14"/>
          <w:p w:rsidR="00000000" w:rsidDel="00000000" w:rsidP="00000000" w:rsidRDefault="00000000" w:rsidRPr="00000000" w14:paraId="00000383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84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tabs>
          <w:tab w:val="left" w:leader="none" w:pos="567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10.6.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CONDIÇÕES ALIMENTARES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10.6.1.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JEJUM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89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animais ficarão em jejum: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Duração em horas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bookmarkStart w:colFirst="0" w:colLast="0" w:name="1ksv4uv" w:id="15"/>
      <w:bookmarkEnd w:id="15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10.6.2.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single"/>
          <w:rtl w:val="0"/>
        </w:rPr>
        <w:t xml:space="preserve">RESTRIÇÃO HÍDRICA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8E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animais terão resitrição hídrica: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Duração em horas: 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10.7.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CIRURGIA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Serão realizadas cirurgias nos animais: </w:t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</w:t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Qual a frequência das cirurgias: </w:t>
        <w:tab/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Única  </w:t>
        <w:tab/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Múltipla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Qual ou quais?</w:t>
      </w:r>
    </w:p>
    <w:tbl>
      <w:tblPr>
        <w:tblStyle w:val="Table39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46"/>
        <w:tblGridChange w:id="0">
          <w:tblGrid>
            <w:gridCol w:w="9146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44sinio" w:id="16"/>
          <w:bookmarkEnd w:id="16"/>
          <w:p w:rsidR="00000000" w:rsidDel="00000000" w:rsidP="00000000" w:rsidRDefault="00000000" w:rsidRPr="00000000" w14:paraId="0000039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9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 mesmo ato cirúrgico ou em atos diferentes? </w:t>
      </w:r>
    </w:p>
    <w:bookmarkStart w:colFirst="0" w:colLast="0" w:name="2jxsxqh" w:id="17"/>
    <w:bookmarkEnd w:id="17"/>
    <w:p w:rsidR="00000000" w:rsidDel="00000000" w:rsidP="00000000" w:rsidRDefault="00000000" w:rsidRPr="00000000" w14:paraId="0000039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10.8.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single"/>
          <w:rtl w:val="0"/>
        </w:rPr>
        <w:t xml:space="preserve">PÓS-OPERATÓRIO</w:t>
      </w:r>
    </w:p>
    <w:p w:rsidR="00000000" w:rsidDel="00000000" w:rsidP="00000000" w:rsidRDefault="00000000" w:rsidRPr="00000000" w14:paraId="000003A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tabs>
          <w:tab w:val="left" w:leader="none" w:pos="1418"/>
        </w:tabs>
        <w:spacing w:after="0" w:lineRule="auto"/>
        <w:ind w:firstLine="1134"/>
        <w:jc w:val="both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10.8.1.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single"/>
          <w:rtl w:val="0"/>
        </w:rPr>
        <w:t xml:space="preserve">OBSERVAÇÃO DA RECUPERAÇÃO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animais serão observados na sua recuperação: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Período de observação em horas: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tabs>
          <w:tab w:val="left" w:leader="none" w:pos="1418"/>
        </w:tabs>
        <w:spacing w:after="0" w:lineRule="auto"/>
        <w:ind w:firstLine="113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10.8.2.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USO DE ANALGESIA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No campo “fármaco”, deve-se informar o(s) nome(s) do(s) princípio(s) ativo(s) com suas respectivas Denominação Comum Brasileira (DCB) ou Denominação Comum Internacional (DCI).Lista das DCBs disponível em: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18"/>
            <w:szCs w:val="18"/>
            <w:u w:val="single"/>
            <w:rtl w:val="0"/>
          </w:rPr>
          <w:t xml:space="preserve">http://www.anvisa.gov.br/medicamentos/dcb/lista_dcb_2007.pdf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3A9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Serão empregados fármacos analgésicos pós-operatórios: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tbl>
      <w:tblPr>
        <w:tblStyle w:val="Table40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A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B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B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B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Duração:</w:t>
            </w:r>
          </w:p>
        </w:tc>
        <w:tc>
          <w:tcPr>
            <w:vAlign w:val="center"/>
          </w:tcPr>
          <w:bookmarkStart w:colFirst="0" w:colLast="0" w:name="z337ya" w:id="18"/>
          <w:bookmarkEnd w:id="18"/>
          <w:p w:rsidR="00000000" w:rsidDel="00000000" w:rsidP="00000000" w:rsidRDefault="00000000" w:rsidRPr="00000000" w14:paraId="000003B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B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B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B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C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C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C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Duração: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C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C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CD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C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0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D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3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D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6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D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Duração: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9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D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Justifique em caso negativo:</w:t>
      </w:r>
    </w:p>
    <w:tbl>
      <w:tblPr>
        <w:tblStyle w:val="Table43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46"/>
        <w:tblGridChange w:id="0">
          <w:tblGrid>
            <w:gridCol w:w="9146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3j2qqm3" w:id="19"/>
          <w:bookmarkEnd w:id="19"/>
          <w:p w:rsidR="00000000" w:rsidDel="00000000" w:rsidP="00000000" w:rsidRDefault="00000000" w:rsidRPr="00000000" w14:paraId="000003DC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D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*Utilize esse espaço se for usar mais que 3 fármacos analgésicos pós operatórios para descrever os restantes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tabs>
          <w:tab w:val="left" w:leader="none" w:pos="1418"/>
        </w:tabs>
        <w:spacing w:after="0" w:lineRule="auto"/>
        <w:ind w:firstLine="113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10.8.3.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OUTROS CUIDADOS PÓS-OPERATÓRIOS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tabs>
          <w:tab w:val="left" w:leader="none" w:pos="1418"/>
        </w:tabs>
        <w:spacing w:after="0" w:lineRule="auto"/>
        <w:ind w:firstLine="1134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tabs>
          <w:tab w:val="left" w:leader="none" w:pos="1418"/>
        </w:tabs>
        <w:spacing w:after="0" w:lineRule="auto"/>
        <w:ind w:left="567" w:firstLine="851.00000000000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Serão empregados outros cuidados pós-operatório: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Descrição:</w:t>
      </w:r>
    </w:p>
    <w:tbl>
      <w:tblPr>
        <w:tblStyle w:val="Table44"/>
        <w:tblW w:w="90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1y810tw" w:id="20"/>
          <w:bookmarkEnd w:id="20"/>
          <w:p w:rsidR="00000000" w:rsidDel="00000000" w:rsidP="00000000" w:rsidRDefault="00000000" w:rsidRPr="00000000" w14:paraId="000003E4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E5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10.9.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EXPOSIÇÃO / INOCULAÇÃO / ADMINISTRAÇÃO</w:t>
      </w:r>
    </w:p>
    <w:p w:rsidR="00000000" w:rsidDel="00000000" w:rsidP="00000000" w:rsidRDefault="00000000" w:rsidRPr="00000000" w14:paraId="000003E8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No campo “fármaco”, deve-se informar o(s) nome(s) do(s) princípio(s) ativo(s) com suas respectivas Denominação Comum Brasileira (DCB) ou Denominação Comum Internacional (DCI).Lista das DCBs disponível em: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18"/>
            <w:szCs w:val="18"/>
            <w:u w:val="single"/>
            <w:rtl w:val="0"/>
          </w:rPr>
          <w:t xml:space="preserve">http://www.anvisa.gov.br/medicamentos/dcb/lista_dcb_2007.pdf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3E9">
      <w:pPr>
        <w:tabs>
          <w:tab w:val="left" w:leader="none" w:pos="1418"/>
        </w:tabs>
        <w:spacing w:after="0" w:lineRule="auto"/>
        <w:ind w:firstLine="567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animais serão expostos/inoculados com alguma substância não considerada anestésica, relaxante muscular ou analgésica, antes durante ou após os experimentos: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tabs>
          <w:tab w:val="left" w:leader="none" w:pos="1418"/>
        </w:tabs>
        <w:spacing w:after="0" w:lineRule="auto"/>
        <w:ind w:left="70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</w:p>
    <w:p w:rsidR="00000000" w:rsidDel="00000000" w:rsidP="00000000" w:rsidRDefault="00000000" w:rsidRPr="00000000" w14:paraId="000003EC">
      <w:pPr>
        <w:tabs>
          <w:tab w:val="left" w:leader="none" w:pos="1418"/>
        </w:tabs>
        <w:spacing w:after="0" w:lineRule="auto"/>
        <w:ind w:firstLine="851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E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F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F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F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3F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Duração: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3F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0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0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0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0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Duração: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0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"/>
        <w:gridCol w:w="2424"/>
        <w:gridCol w:w="6000"/>
        <w:tblGridChange w:id="0">
          <w:tblGrid>
            <w:gridCol w:w="722"/>
            <w:gridCol w:w="2424"/>
            <w:gridCol w:w="6000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0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Fármaco: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F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1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Dose (UI ou mg/kg):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2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1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Via de administração: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5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1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8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1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Duração: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1B">
            <w:pPr>
              <w:tabs>
                <w:tab w:val="left" w:leader="none" w:pos="1418"/>
              </w:tabs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1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EXTRAÇÃO DE MATERIAIS BIOLÓGICOS</w:t>
      </w:r>
    </w:p>
    <w:p w:rsidR="00000000" w:rsidDel="00000000" w:rsidP="00000000" w:rsidRDefault="00000000" w:rsidRPr="00000000" w14:paraId="0000041E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* Se forem cadáveres ou amostras biológicas provindas de bancos de amostras, não preencher.</w:t>
      </w:r>
    </w:p>
    <w:p w:rsidR="00000000" w:rsidDel="00000000" w:rsidP="00000000" w:rsidRDefault="00000000" w:rsidRPr="00000000" w14:paraId="0000041F">
      <w:pPr>
        <w:tabs>
          <w:tab w:val="left" w:leader="none" w:pos="1418"/>
        </w:tabs>
        <w:spacing w:after="0" w:lineRule="auto"/>
        <w:ind w:firstLine="85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tabs>
          <w:tab w:val="left" w:leader="none" w:pos="1418"/>
        </w:tabs>
        <w:spacing w:after="0" w:lineRule="auto"/>
        <w:ind w:firstLine="85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Haverá extração de materiais biológico dos animais: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Sim    </w:t>
      </w:r>
      <w:r w:rsidDel="00000000" w:rsidR="00000000" w:rsidRPr="00000000">
        <w:rPr>
          <w:rFonts w:ascii="MS Gothic" w:cs="MS Gothic" w:eastAsia="MS Gothic" w:hAnsi="MS Gothic"/>
          <w:b w:val="1"/>
          <w:sz w:val="28"/>
          <w:szCs w:val="28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Não</w:t>
      </w:r>
    </w:p>
    <w:p w:rsidR="00000000" w:rsidDel="00000000" w:rsidP="00000000" w:rsidRDefault="00000000" w:rsidRPr="00000000" w14:paraId="0000042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Obs.: 1ª: Todos os materiais biológicos obtidos do animal devem ser informados, mesmo aqueles obtidos após a eutanásia. O procedimento de retirada destes materiais biológicos deve ser informado nos itens pertinentes com especial atenção à retirada feita de animais vivos. No caso de retirada de material pós-eutanásia e seu processamento, a descrição deve ser suficiente para a informação da CEUA sobre sua adequada manipulação e destinação, não é preciso detalhar estes procedimentos, uma referência a artigo publicado deve ser suficiente para este detalhamento.</w:t>
      </w:r>
    </w:p>
    <w:tbl>
      <w:tblPr>
        <w:tblStyle w:val="Table48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7"/>
        <w:gridCol w:w="2571"/>
        <w:gridCol w:w="5708"/>
        <w:tblGridChange w:id="0">
          <w:tblGrid>
            <w:gridCol w:w="867"/>
            <w:gridCol w:w="2571"/>
            <w:gridCol w:w="570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2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24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biológico:</w:t>
            </w:r>
          </w:p>
        </w:tc>
        <w:tc>
          <w:tcPr/>
          <w:bookmarkStart w:colFirst="0" w:colLast="0" w:name="4i7ojhp" w:id="21"/>
          <w:bookmarkEnd w:id="21"/>
          <w:p w:rsidR="00000000" w:rsidDel="00000000" w:rsidP="00000000" w:rsidRDefault="00000000" w:rsidRPr="00000000" w14:paraId="00000425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2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Quantidade da amostra:</w:t>
            </w:r>
          </w:p>
        </w:tc>
        <w:tc>
          <w:tcPr/>
          <w:bookmarkStart w:colFirst="0" w:colLast="0" w:name="2xcytpi" w:id="22"/>
          <w:bookmarkEnd w:id="22"/>
          <w:p w:rsidR="00000000" w:rsidDel="00000000" w:rsidP="00000000" w:rsidRDefault="00000000" w:rsidRPr="00000000" w14:paraId="0000042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2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/>
          <w:bookmarkStart w:colFirst="0" w:colLast="0" w:name="1ci93xb" w:id="23"/>
          <w:bookmarkEnd w:id="23"/>
          <w:p w:rsidR="00000000" w:rsidDel="00000000" w:rsidP="00000000" w:rsidRDefault="00000000" w:rsidRPr="00000000" w14:paraId="0000042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2C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Método de coleta:</w:t>
            </w:r>
          </w:p>
        </w:tc>
        <w:tc>
          <w:tcPr/>
          <w:bookmarkStart w:colFirst="0" w:colLast="0" w:name="3whwml4" w:id="24"/>
          <w:bookmarkEnd w:id="24"/>
          <w:p w:rsidR="00000000" w:rsidDel="00000000" w:rsidP="00000000" w:rsidRDefault="00000000" w:rsidRPr="00000000" w14:paraId="0000042E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2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7"/>
        <w:gridCol w:w="2571"/>
        <w:gridCol w:w="5708"/>
        <w:tblGridChange w:id="0">
          <w:tblGrid>
            <w:gridCol w:w="867"/>
            <w:gridCol w:w="2571"/>
            <w:gridCol w:w="570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1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biológico:</w:t>
            </w:r>
          </w:p>
        </w:tc>
        <w:tc>
          <w:tcPr/>
          <w:p w:rsidR="00000000" w:rsidDel="00000000" w:rsidP="00000000" w:rsidRDefault="00000000" w:rsidRPr="00000000" w14:paraId="00000432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3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Quantidade da amostra:</w:t>
            </w:r>
          </w:p>
        </w:tc>
        <w:tc>
          <w:tcPr/>
          <w:p w:rsidR="00000000" w:rsidDel="00000000" w:rsidP="00000000" w:rsidRDefault="00000000" w:rsidRPr="00000000" w14:paraId="00000435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3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/>
          <w:p w:rsidR="00000000" w:rsidDel="00000000" w:rsidP="00000000" w:rsidRDefault="00000000" w:rsidRPr="00000000" w14:paraId="0000043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39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Método de coleta:</w:t>
            </w:r>
          </w:p>
        </w:tc>
        <w:tc>
          <w:tcPr/>
          <w:p w:rsidR="00000000" w:rsidDel="00000000" w:rsidP="00000000" w:rsidRDefault="00000000" w:rsidRPr="00000000" w14:paraId="0000043B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3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0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7"/>
        <w:gridCol w:w="2571"/>
        <w:gridCol w:w="5708"/>
        <w:tblGridChange w:id="0">
          <w:tblGrid>
            <w:gridCol w:w="867"/>
            <w:gridCol w:w="2571"/>
            <w:gridCol w:w="570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E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biológico:</w:t>
            </w:r>
          </w:p>
        </w:tc>
        <w:tc>
          <w:tcPr/>
          <w:p w:rsidR="00000000" w:rsidDel="00000000" w:rsidP="00000000" w:rsidRDefault="00000000" w:rsidRPr="00000000" w14:paraId="0000043F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4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Quantidade da amostra:</w:t>
            </w:r>
          </w:p>
        </w:tc>
        <w:tc>
          <w:tcPr/>
          <w:p w:rsidR="00000000" w:rsidDel="00000000" w:rsidP="00000000" w:rsidRDefault="00000000" w:rsidRPr="00000000" w14:paraId="00000442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4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/>
          <w:p w:rsidR="00000000" w:rsidDel="00000000" w:rsidP="00000000" w:rsidRDefault="00000000" w:rsidRPr="00000000" w14:paraId="00000445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46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Método de coleta:</w:t>
            </w:r>
          </w:p>
        </w:tc>
        <w:tc>
          <w:tcPr/>
          <w:p w:rsidR="00000000" w:rsidDel="00000000" w:rsidP="00000000" w:rsidRDefault="00000000" w:rsidRPr="00000000" w14:paraId="00000448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4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1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7"/>
        <w:gridCol w:w="2571"/>
        <w:gridCol w:w="5708"/>
        <w:tblGridChange w:id="0">
          <w:tblGrid>
            <w:gridCol w:w="867"/>
            <w:gridCol w:w="2571"/>
            <w:gridCol w:w="570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4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B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biológico:</w:t>
            </w:r>
          </w:p>
        </w:tc>
        <w:tc>
          <w:tcPr/>
          <w:p w:rsidR="00000000" w:rsidDel="00000000" w:rsidP="00000000" w:rsidRDefault="00000000" w:rsidRPr="00000000" w14:paraId="0000044C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4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Quantidade da amostra:</w:t>
            </w:r>
          </w:p>
        </w:tc>
        <w:tc>
          <w:tcPr/>
          <w:p w:rsidR="00000000" w:rsidDel="00000000" w:rsidP="00000000" w:rsidRDefault="00000000" w:rsidRPr="00000000" w14:paraId="0000044F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5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/>
          <w:p w:rsidR="00000000" w:rsidDel="00000000" w:rsidP="00000000" w:rsidRDefault="00000000" w:rsidRPr="00000000" w14:paraId="00000452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53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Método de coleta:</w:t>
            </w:r>
          </w:p>
        </w:tc>
        <w:tc>
          <w:tcPr/>
          <w:p w:rsidR="00000000" w:rsidDel="00000000" w:rsidP="00000000" w:rsidRDefault="00000000" w:rsidRPr="00000000" w14:paraId="00000455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5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52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67"/>
        <w:gridCol w:w="2571"/>
        <w:gridCol w:w="5708"/>
        <w:tblGridChange w:id="0">
          <w:tblGrid>
            <w:gridCol w:w="867"/>
            <w:gridCol w:w="2571"/>
            <w:gridCol w:w="5708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57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58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Material biológico:</w:t>
            </w:r>
          </w:p>
        </w:tc>
        <w:tc>
          <w:tcPr/>
          <w:p w:rsidR="00000000" w:rsidDel="00000000" w:rsidP="00000000" w:rsidRDefault="00000000" w:rsidRPr="00000000" w14:paraId="00000459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5A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Quantidade da amostra:</w:t>
            </w:r>
          </w:p>
        </w:tc>
        <w:tc>
          <w:tcPr/>
          <w:p w:rsidR="00000000" w:rsidDel="00000000" w:rsidP="00000000" w:rsidRDefault="00000000" w:rsidRPr="00000000" w14:paraId="0000045C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5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Frequência:</w:t>
            </w:r>
          </w:p>
        </w:tc>
        <w:tc>
          <w:tcPr/>
          <w:p w:rsidR="00000000" w:rsidDel="00000000" w:rsidP="00000000" w:rsidRDefault="00000000" w:rsidRPr="00000000" w14:paraId="0000045F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460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Método de coleta:</w:t>
            </w:r>
          </w:p>
        </w:tc>
        <w:tc>
          <w:tcPr/>
          <w:p w:rsidR="00000000" w:rsidDel="00000000" w:rsidP="00000000" w:rsidRDefault="00000000" w:rsidRPr="00000000" w14:paraId="00000462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63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FINALIZAÇÃO</w:t>
      </w:r>
    </w:p>
    <w:p w:rsidR="00000000" w:rsidDel="00000000" w:rsidP="00000000" w:rsidRDefault="00000000" w:rsidRPr="00000000" w14:paraId="00000466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* Se forem cadáveres ou amostras biológicas provindas de bancos de amostras, não preencher.</w:t>
      </w:r>
    </w:p>
    <w:p w:rsidR="00000000" w:rsidDel="00000000" w:rsidP="00000000" w:rsidRDefault="00000000" w:rsidRPr="00000000" w14:paraId="0000046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12.1.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MÉTODO DE EUTANÁSIA</w:t>
      </w:r>
    </w:p>
    <w:p w:rsidR="00000000" w:rsidDel="00000000" w:rsidP="00000000" w:rsidRDefault="00000000" w:rsidRPr="00000000" w14:paraId="0000046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Devem ser incluídas em detalhes a metodologia e infraestrutura necessária (sala reservada; materiais; equipamento) e método de confirmação da morte.</w:t>
      </w:r>
    </w:p>
    <w:p w:rsidR="00000000" w:rsidDel="00000000" w:rsidP="00000000" w:rsidRDefault="00000000" w:rsidRPr="00000000" w14:paraId="0000046C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91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12"/>
        <w:gridCol w:w="6534"/>
        <w:tblGridChange w:id="0">
          <w:tblGrid>
            <w:gridCol w:w="2612"/>
            <w:gridCol w:w="6534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D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Descrição:</w:t>
            </w:r>
          </w:p>
        </w:tc>
        <w:tc>
          <w:tcPr/>
          <w:bookmarkStart w:colFirst="0" w:colLast="0" w:name="2bn6wsx" w:id="25"/>
          <w:bookmarkEnd w:id="25"/>
          <w:p w:rsidR="00000000" w:rsidDel="00000000" w:rsidP="00000000" w:rsidRDefault="00000000" w:rsidRPr="00000000" w14:paraId="0000046E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6F">
            <w:pPr>
              <w:tabs>
                <w:tab w:val="left" w:leader="none" w:pos="1418"/>
              </w:tabs>
              <w:spacing w:after="0" w:lineRule="auto"/>
              <w:ind w:right="72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Substância, dose, via:</w:t>
            </w:r>
          </w:p>
        </w:tc>
        <w:tc>
          <w:tcPr/>
          <w:bookmarkStart w:colFirst="0" w:colLast="0" w:name="qsh70q" w:id="26"/>
          <w:bookmarkEnd w:id="26"/>
          <w:p w:rsidR="00000000" w:rsidDel="00000000" w:rsidP="00000000" w:rsidRDefault="00000000" w:rsidRPr="00000000" w14:paraId="00000470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7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Caso método restrito, justifique:</w:t>
      </w:r>
    </w:p>
    <w:tbl>
      <w:tblPr>
        <w:tblStyle w:val="Table54"/>
        <w:tblW w:w="89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920"/>
        <w:tblGridChange w:id="0">
          <w:tblGrid>
            <w:gridCol w:w="8920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3as4poj" w:id="27"/>
          <w:bookmarkEnd w:id="27"/>
          <w:p w:rsidR="00000000" w:rsidDel="00000000" w:rsidP="00000000" w:rsidRDefault="00000000" w:rsidRPr="00000000" w14:paraId="00000473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7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Caso método restrito (uso exclusivo de decapitação, deslocamento cervical ou CO), justifique: Referência bibliográfica para o não uso de anestésicos.</w:t>
      </w:r>
    </w:p>
    <w:p w:rsidR="00000000" w:rsidDel="00000000" w:rsidP="00000000" w:rsidRDefault="00000000" w:rsidRPr="00000000" w14:paraId="0000047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12.2.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DESTINO DOS ANIMAIS APÓS O EXPERIMENTO</w:t>
      </w:r>
    </w:p>
    <w:p w:rsidR="00000000" w:rsidDel="00000000" w:rsidP="00000000" w:rsidRDefault="00000000" w:rsidRPr="00000000" w14:paraId="00000478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* Se forem cadáveres ou amostras biológicas provindas de bancos de amostras, não preencher.</w:t>
      </w:r>
    </w:p>
    <w:p w:rsidR="00000000" w:rsidDel="00000000" w:rsidP="00000000" w:rsidRDefault="00000000" w:rsidRPr="00000000" w14:paraId="0000047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90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1pxezwc" w:id="28"/>
          <w:bookmarkEnd w:id="28"/>
          <w:p w:rsidR="00000000" w:rsidDel="00000000" w:rsidP="00000000" w:rsidRDefault="00000000" w:rsidRPr="00000000" w14:paraId="0000047A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7B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tabs>
          <w:tab w:val="left" w:leader="none" w:pos="1418"/>
        </w:tabs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12.3.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u w:val="single"/>
          <w:rtl w:val="0"/>
        </w:rPr>
        <w:t xml:space="preserve">FORMA DE DESCARTE DA CARCAÇA E/OU MATERIAL BIOLÓGICO</w:t>
      </w:r>
    </w:p>
    <w:p w:rsidR="00000000" w:rsidDel="00000000" w:rsidP="00000000" w:rsidRDefault="00000000" w:rsidRPr="00000000" w14:paraId="0000047E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* Preencher mesmo se forem cadáveres ou amostras biológicas provindas de bancos de amostras.</w:t>
      </w:r>
    </w:p>
    <w:p w:rsidR="00000000" w:rsidDel="00000000" w:rsidP="00000000" w:rsidRDefault="00000000" w:rsidRPr="00000000" w14:paraId="0000047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6"/>
        <w:tblW w:w="90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49x2ik5" w:id="29"/>
          <w:bookmarkEnd w:id="29"/>
          <w:p w:rsidR="00000000" w:rsidDel="00000000" w:rsidP="00000000" w:rsidRDefault="00000000" w:rsidRPr="00000000" w14:paraId="00000480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81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RESUMO DO PROCEDIMENTO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(relatar todos os procedimentos com os animais, carcaças ou material biológico)</w:t>
      </w:r>
    </w:p>
    <w:p w:rsidR="00000000" w:rsidDel="00000000" w:rsidP="00000000" w:rsidRDefault="00000000" w:rsidRPr="00000000" w14:paraId="00000485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sz w:val="21"/>
          <w:szCs w:val="21"/>
          <w:rtl w:val="0"/>
        </w:rPr>
        <w:t xml:space="preserve">* Preencher mesmo se forem cadáveres ou amostras biológicas provindas de bancos de amostras.</w:t>
      </w:r>
    </w:p>
    <w:p w:rsidR="00000000" w:rsidDel="00000000" w:rsidP="00000000" w:rsidRDefault="00000000" w:rsidRPr="00000000" w14:paraId="00000486">
      <w:pPr>
        <w:tabs>
          <w:tab w:val="left" w:leader="none" w:pos="1418"/>
        </w:tabs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903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rHeight w:val="397" w:hRule="atLeast"/>
          <w:tblHeader w:val="0"/>
        </w:trPr>
        <w:tc>
          <w:tcPr/>
          <w:bookmarkStart w:colFirst="0" w:colLast="0" w:name="2p2csry" w:id="30"/>
          <w:bookmarkEnd w:id="30"/>
          <w:p w:rsidR="00000000" w:rsidDel="00000000" w:rsidP="00000000" w:rsidRDefault="00000000" w:rsidRPr="00000000" w14:paraId="00000487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</w:t>
            </w:r>
          </w:p>
        </w:tc>
      </w:tr>
    </w:tbl>
    <w:p w:rsidR="00000000" w:rsidDel="00000000" w:rsidP="00000000" w:rsidRDefault="00000000" w:rsidRPr="00000000" w14:paraId="0000048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TERMO DE RESPONSABILIDADE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u w:val="single"/>
          <w:rtl w:val="0"/>
        </w:rPr>
        <w:t xml:space="preserve">LEIA CUIDADOSAMENTE ANTES DE ASSINAR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48B">
      <w:pPr>
        <w:tabs>
          <w:tab w:val="left" w:leader="none" w:pos="1418"/>
        </w:tabs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8"/>
        <w:tblW w:w="9038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C">
            <w:pPr>
              <w:tabs>
                <w:tab w:val="left" w:leader="none" w:pos="459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tabs>
                <w:tab w:val="left" w:leader="none" w:pos="459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Eu, </w:t>
            </w:r>
            <w:bookmarkStart w:colFirst="0" w:colLast="0" w:name="147n2zr" w:id="31"/>
            <w:bookmarkEnd w:id="3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     (nome do responsável), certifico que:</w:t>
            </w:r>
          </w:p>
          <w:p w:rsidR="00000000" w:rsidDel="00000000" w:rsidP="00000000" w:rsidRDefault="00000000" w:rsidRPr="00000000" w14:paraId="000004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9"/>
              </w:tabs>
              <w:spacing w:after="0" w:before="0" w:line="276" w:lineRule="auto"/>
              <w:ind w:left="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 o disposto na Lei nº 11.794, de 8 de outubro de 2008, e nas demais normas aplicáveis à utilização de animais em ensino e/ou pesquisa, especialmente as Resoluções Normativas do Conselho Nacional de Controle de Experimentação Animal – CONCEA;</w:t>
            </w:r>
          </w:p>
          <w:p w:rsidR="00000000" w:rsidDel="00000000" w:rsidP="00000000" w:rsidRDefault="00000000" w:rsidRPr="00000000" w14:paraId="000004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9"/>
              </w:tabs>
              <w:spacing w:after="0" w:before="0" w:line="276" w:lineRule="auto"/>
              <w:ind w:left="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este estudo não é desnecessariamente duplicativo, possuindo mérito científico e a equipe participante deste projeto/aula foi treinada 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possui Responsável Técnico, caso necessário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é competente para executar os procedimentos descritos neste protocolo;</w:t>
            </w:r>
          </w:p>
          <w:p w:rsidR="00000000" w:rsidDel="00000000" w:rsidP="00000000" w:rsidRDefault="00000000" w:rsidRPr="00000000" w14:paraId="000004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9"/>
              </w:tabs>
              <w:spacing w:after="0" w:before="0" w:line="276" w:lineRule="auto"/>
              <w:ind w:left="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 existe método substitutivo que possa ser utilizado como uma alternativa ao projeto.</w:t>
            </w:r>
          </w:p>
          <w:p w:rsidR="00000000" w:rsidDel="00000000" w:rsidP="00000000" w:rsidRDefault="00000000" w:rsidRPr="00000000" w14:paraId="000004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9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9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 digital: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70000" cy="12700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59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4">
            <w:pPr>
              <w:tabs>
                <w:tab w:val="left" w:leader="none" w:pos="459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Data:   /  /  </w:t>
            </w:r>
          </w:p>
        </w:tc>
      </w:tr>
    </w:tbl>
    <w:p w:rsidR="00000000" w:rsidDel="00000000" w:rsidP="00000000" w:rsidRDefault="00000000" w:rsidRPr="00000000" w14:paraId="0000049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*Encaminhar o formulário em 1 via.</w:t>
      </w:r>
    </w:p>
    <w:p w:rsidR="00000000" w:rsidDel="00000000" w:rsidP="00000000" w:rsidRDefault="00000000" w:rsidRPr="00000000" w14:paraId="00000497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15.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RESOLUÇÃO DA COMISSÃO</w:t>
      </w:r>
    </w:p>
    <w:p w:rsidR="00000000" w:rsidDel="00000000" w:rsidP="00000000" w:rsidRDefault="00000000" w:rsidRPr="00000000" w14:paraId="0000049A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9038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Comissão de Ética no Uso de Animais - CEUA, na sua reunião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  /  /  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APROVOU os procedimentos éticos apresentados neste Protocolo.</w:t>
            </w:r>
          </w:p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70000" cy="12700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tabs>
                <w:tab w:val="left" w:leader="none" w:pos="1418"/>
              </w:tabs>
              <w:spacing w:after="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Coordenador da Comissão</w:t>
            </w:r>
          </w:p>
        </w:tc>
      </w:tr>
    </w:tbl>
    <w:p w:rsidR="00000000" w:rsidDel="00000000" w:rsidP="00000000" w:rsidRDefault="00000000" w:rsidRPr="00000000" w14:paraId="0000049F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0"/>
        <w:tblW w:w="9038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8"/>
        <w:tblGridChange w:id="0">
          <w:tblGrid>
            <w:gridCol w:w="90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Comissão de Ética no Uso de Animais - CEUA, na sua reunião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  /  /  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emitiu o parecer em anexo e retorna o Protocolo para sua revisão.</w:t>
            </w:r>
          </w:p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Assinatura: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70000" cy="12700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18"/>
              </w:tabs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Coordenador da Comissão</w:t>
            </w:r>
          </w:p>
        </w:tc>
      </w:tr>
    </w:tbl>
    <w:p w:rsidR="00000000" w:rsidDel="00000000" w:rsidP="00000000" w:rsidRDefault="00000000" w:rsidRPr="00000000" w14:paraId="000004A4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tabs>
          <w:tab w:val="left" w:leader="none" w:pos="1418"/>
        </w:tabs>
        <w:spacing w:after="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footerReference r:id="rId22" w:type="even"/>
      <w:type w:val="continuous"/>
      <w:pgSz w:h="16838" w:w="11906" w:orient="portrait"/>
      <w:pgMar w:bottom="1418" w:top="993" w:left="1560" w:right="1416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MS Gothic"/>
  <w:font w:name="Arial Unicode MS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Pág.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Pág.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Formulário atualizado em 5/05/2021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Formulário atualizado em 24/08/2020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4.xml"/><Relationship Id="rId11" Type="http://schemas.openxmlformats.org/officeDocument/2006/relationships/footer" Target="footer3.xml"/><Relationship Id="rId22" Type="http://schemas.openxmlformats.org/officeDocument/2006/relationships/footer" Target="footer4.xml"/><Relationship Id="rId10" Type="http://schemas.openxmlformats.org/officeDocument/2006/relationships/header" Target="header2.xml"/><Relationship Id="rId21" Type="http://schemas.openxmlformats.org/officeDocument/2006/relationships/footer" Target="footer5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5" Type="http://schemas.openxmlformats.org/officeDocument/2006/relationships/hyperlink" Target="http://www.anvisa.gov.br/medicamentos/dcb/lista_dcb_2007.pdf" TargetMode="External"/><Relationship Id="rId14" Type="http://schemas.openxmlformats.org/officeDocument/2006/relationships/hyperlink" Target="http://www.anvisa.gov.br/medicamentos/dcb/lista_dcb_2007.pdf" TargetMode="External"/><Relationship Id="rId17" Type="http://schemas.openxmlformats.org/officeDocument/2006/relationships/hyperlink" Target="http://www.anvisa.gov.br/medicamentos/dcb/lista_dcb_2007.pdf" TargetMode="External"/><Relationship Id="rId16" Type="http://schemas.openxmlformats.org/officeDocument/2006/relationships/hyperlink" Target="http://www.anvisa.gov.br/medicamentos/dcb/lista_dcb_2007.pdf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2.png"/><Relationship Id="rId18" Type="http://schemas.openxmlformats.org/officeDocument/2006/relationships/hyperlink" Target="http://www.anvisa.gov.br/medicamentos/dcb/lista_dcb_2007.pdf" TargetMode="External"/><Relationship Id="rId7" Type="http://schemas.openxmlformats.org/officeDocument/2006/relationships/hyperlink" Target="http://www.cnpq.br/documents/10157/186158/TabeladeAreasdoConhecimento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